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E5C8" w14:textId="77777777" w:rsidR="002C240E" w:rsidRDefault="002C240E" w:rsidP="00B36378">
      <w:pPr>
        <w:spacing w:before="140" w:line="276" w:lineRule="auto"/>
        <w:jc w:val="center"/>
        <w:rPr>
          <w:rFonts w:ascii="Arial" w:hAnsi="Arial" w:cs="Arial"/>
          <w:b/>
          <w:bCs/>
          <w:color w:val="162937"/>
          <w:sz w:val="24"/>
          <w:szCs w:val="24"/>
        </w:rPr>
      </w:pPr>
      <w:r w:rsidRPr="002C240E">
        <w:rPr>
          <w:rFonts w:ascii="Arial" w:hAnsi="Arial" w:cs="Arial"/>
          <w:b/>
          <w:bCs/>
          <w:color w:val="162937"/>
          <w:sz w:val="24"/>
          <w:szCs w:val="24"/>
        </w:rPr>
        <w:t>DECLARAÇÃO DO CONTROLE SOCIAL</w:t>
      </w:r>
    </w:p>
    <w:p w14:paraId="78D5EEC7" w14:textId="77777777" w:rsidR="00B36378" w:rsidRDefault="00B36378" w:rsidP="00B36378">
      <w:pPr>
        <w:spacing w:before="140" w:line="276" w:lineRule="auto"/>
        <w:jc w:val="center"/>
        <w:rPr>
          <w:rFonts w:ascii="Arial" w:hAnsi="Arial" w:cs="Arial"/>
          <w:b/>
          <w:bCs/>
          <w:color w:val="162937"/>
          <w:sz w:val="24"/>
          <w:szCs w:val="24"/>
        </w:rPr>
      </w:pPr>
    </w:p>
    <w:p w14:paraId="342C887A" w14:textId="5CA7FCEE" w:rsidR="00B36378" w:rsidRPr="00B36378" w:rsidRDefault="00B36378" w:rsidP="00B36378">
      <w:pPr>
        <w:spacing w:before="140" w:line="276" w:lineRule="auto"/>
        <w:jc w:val="both"/>
        <w:rPr>
          <w:rFonts w:ascii="Arial" w:hAnsi="Arial" w:cs="Arial"/>
          <w:color w:val="162937"/>
          <w:sz w:val="24"/>
          <w:szCs w:val="24"/>
        </w:rPr>
      </w:pPr>
      <w:r w:rsidRPr="00B36378">
        <w:rPr>
          <w:rFonts w:ascii="Arial" w:hAnsi="Arial" w:cs="Arial"/>
          <w:color w:val="162937"/>
          <w:sz w:val="24"/>
          <w:szCs w:val="24"/>
        </w:rPr>
        <w:t>Eu, _________, na condição de PRESIDENTE DO ___________, informo ter ciência e concordância com o processo de adesão e proposta de participação do MUNICÍPIO DE _____________ ao Programa de Aquisição de Alimentos.</w:t>
      </w:r>
    </w:p>
    <w:p w14:paraId="7DB37218" w14:textId="6E9FB10B" w:rsidR="006762E9" w:rsidRDefault="006762E9" w:rsidP="00B36378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F9CC5FF" w14:textId="77777777" w:rsidR="00B36378" w:rsidRDefault="00B36378" w:rsidP="00B3637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36378">
        <w:rPr>
          <w:rFonts w:ascii="Arial" w:hAnsi="Arial" w:cs="Arial"/>
          <w:sz w:val="24"/>
          <w:szCs w:val="24"/>
        </w:rPr>
        <w:t xml:space="preserve">Fui informado(a) que enquanto instância de Controle Social do PAA, espera-se que o (a) CONSELHO assuma as seguintes responsabilidades: </w:t>
      </w:r>
    </w:p>
    <w:p w14:paraId="16DC4D50" w14:textId="77777777" w:rsidR="00B36378" w:rsidRDefault="00B36378" w:rsidP="00B3637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A61DD3" w14:textId="77777777" w:rsidR="00B36378" w:rsidRDefault="00B36378" w:rsidP="00B3637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36378">
        <w:rPr>
          <w:rFonts w:ascii="Arial" w:hAnsi="Arial" w:cs="Arial"/>
          <w:sz w:val="24"/>
          <w:szCs w:val="24"/>
        </w:rPr>
        <w:t xml:space="preserve">1. Acompanhar a implementação do programa na área de abrangência do MUNICÍPIO DE _______________/UF, especialmente quanto a: A seleção dos fornecedores (pessoa física e/ou jurídica); A seleção das entidades da rede socioassistencial, dos equipamentos de alimentação e nutrição e da rede pública e filantrópica de ensino. O processo de elaboração da proposta de participação do MUNICÍPIO O processo de aquisição e destinação de alimentos pelo MUNICÍPIO </w:t>
      </w:r>
    </w:p>
    <w:p w14:paraId="4041463F" w14:textId="77777777" w:rsidR="00B36378" w:rsidRDefault="00B36378" w:rsidP="00B3637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36378">
        <w:rPr>
          <w:rFonts w:ascii="Arial" w:hAnsi="Arial" w:cs="Arial"/>
          <w:sz w:val="24"/>
          <w:szCs w:val="24"/>
        </w:rPr>
        <w:t xml:space="preserve">2. Avaliar periodicamente a implementação do programa na área de abrangência do MUNICÍPIO DE ___________/UF; </w:t>
      </w:r>
    </w:p>
    <w:p w14:paraId="62943F10" w14:textId="77777777" w:rsidR="00B36378" w:rsidRDefault="00B36378" w:rsidP="00B3637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36378">
        <w:rPr>
          <w:rFonts w:ascii="Arial" w:hAnsi="Arial" w:cs="Arial"/>
          <w:sz w:val="24"/>
          <w:szCs w:val="24"/>
        </w:rPr>
        <w:t>3. Comunicar ao GESTOR LOCAL e ao MINISTÉRIO DO DESENVOLVIMENTO E ASSISTÊNCIA SOCIAL, FAMÍLIA E COMBATE À FOME -</w:t>
      </w:r>
      <w:r>
        <w:rPr>
          <w:rFonts w:ascii="Arial" w:hAnsi="Arial" w:cs="Arial"/>
          <w:sz w:val="24"/>
          <w:szCs w:val="24"/>
        </w:rPr>
        <w:t xml:space="preserve"> </w:t>
      </w:r>
      <w:r w:rsidRPr="00B36378">
        <w:rPr>
          <w:rFonts w:ascii="Arial" w:hAnsi="Arial" w:cs="Arial"/>
          <w:sz w:val="24"/>
          <w:szCs w:val="24"/>
        </w:rPr>
        <w:t xml:space="preserve">MDS qualquer irregularidade identificada na implementação do Programa. </w:t>
      </w:r>
    </w:p>
    <w:p w14:paraId="0D624D4D" w14:textId="77777777" w:rsidR="00B36378" w:rsidRDefault="00B36378" w:rsidP="00B3637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2DC78A5" w14:textId="77777777" w:rsidR="00B36378" w:rsidRDefault="00B36378" w:rsidP="00B3637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36378">
        <w:rPr>
          <w:rFonts w:ascii="Arial" w:hAnsi="Arial" w:cs="Arial"/>
          <w:sz w:val="24"/>
          <w:szCs w:val="24"/>
        </w:rPr>
        <w:t xml:space="preserve">Nessa oportunidade, comprometo-me a levar ao conhecimento do(a) CONSELHO _________________ as informações sobre a adesão ao programa e das expectativas do MDS quanto à atuação da instância de controle social, para que este possa se manifestar sobre o assunto. </w:t>
      </w:r>
    </w:p>
    <w:p w14:paraId="21452F2B" w14:textId="77777777" w:rsidR="00B36378" w:rsidRDefault="00B36378" w:rsidP="00B3637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822904" w14:textId="77777777" w:rsidR="00B36378" w:rsidRDefault="00B36378" w:rsidP="00B3637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36378">
        <w:rPr>
          <w:rFonts w:ascii="Arial" w:hAnsi="Arial" w:cs="Arial"/>
          <w:sz w:val="24"/>
          <w:szCs w:val="24"/>
        </w:rPr>
        <w:t xml:space="preserve">Comprometo-me ainda a levar ao conhecimento do MDS a manifestação do(a) CONSELHO ____________________, caso se posicione contrariamente a implementação do Programa ou à assunção das mencionadas responsabilidades por esta instância. </w:t>
      </w:r>
    </w:p>
    <w:p w14:paraId="6AEF3BAE" w14:textId="77777777" w:rsidR="00B36378" w:rsidRDefault="00B36378" w:rsidP="00B3637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DCF88B3" w14:textId="77777777" w:rsidR="00494A18" w:rsidRDefault="00494A18" w:rsidP="00B3637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767A74" w14:textId="77777777" w:rsidR="00494A18" w:rsidRDefault="00494A18" w:rsidP="00B3637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0D0C4B" w14:textId="786C39B8" w:rsidR="00B36378" w:rsidRPr="00B36378" w:rsidRDefault="00B36378" w:rsidP="00B36378">
      <w:pPr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B36378">
        <w:rPr>
          <w:rFonts w:ascii="Arial" w:hAnsi="Arial" w:cs="Arial"/>
          <w:sz w:val="24"/>
          <w:szCs w:val="24"/>
        </w:rPr>
        <w:t>Ciência e concordância do (a) Presidente (a) da Instância de Controle Social</w:t>
      </w:r>
    </w:p>
    <w:sectPr w:rsidR="00B36378" w:rsidRPr="00B36378">
      <w:headerReference w:type="default" r:id="rId7"/>
      <w:footerReference w:type="default" r:id="rId8"/>
      <w:pgSz w:w="11910" w:h="16840"/>
      <w:pgMar w:top="1980" w:right="1559" w:bottom="820" w:left="1700" w:header="708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3E8A3" w14:textId="77777777" w:rsidR="00B60967" w:rsidRDefault="00B60967">
      <w:r>
        <w:separator/>
      </w:r>
    </w:p>
  </w:endnote>
  <w:endnote w:type="continuationSeparator" w:id="0">
    <w:p w14:paraId="64F38BDA" w14:textId="77777777" w:rsidR="00B60967" w:rsidRDefault="00B6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D73C" w14:textId="77777777" w:rsidR="00D653E8" w:rsidRDefault="006E6EC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5DC347A0" wp14:editId="279FACFA">
              <wp:simplePos x="0" y="0"/>
              <wp:positionH relativeFrom="page">
                <wp:posOffset>2303779</wp:posOffset>
              </wp:positionH>
              <wp:positionV relativeFrom="page">
                <wp:posOffset>10156149</wp:posOffset>
              </wp:positionV>
              <wp:extent cx="3775710" cy="270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5710" cy="270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BC338" w14:textId="77777777" w:rsidR="00D653E8" w:rsidRDefault="006E6ECD">
                          <w:pPr>
                            <w:spacing w:before="20"/>
                            <w:ind w:left="663" w:right="18" w:hanging="644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Dr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João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Souza,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Nº.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107,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Sala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1202,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Barro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Vermelho,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Ed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Green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Tower CEP 29057-530 Tel: (27)3636-6828/6829/6830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347A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1.4pt;margin-top:799.7pt;width:297.3pt;height:21.3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" filled="f" stroked="f">
              <v:textbox inset="0,0,0,0">
                <w:txbxContent>
                  <w:p w14:paraId="33BBC338" w14:textId="77777777" w:rsidR="00D653E8" w:rsidRDefault="006E6ECD">
                    <w:pPr>
                      <w:spacing w:before="20"/>
                      <w:ind w:left="663" w:right="18" w:hanging="644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Rua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Dr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João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Carlos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de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Souza,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Nº.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107,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Sala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1202,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Barro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Vermelho,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Ed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Green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Tower CEP 29057-530 Tel: (27)3636-6828/6829/6830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7E4FD" w14:textId="77777777" w:rsidR="00B60967" w:rsidRDefault="00B60967">
      <w:r>
        <w:separator/>
      </w:r>
    </w:p>
  </w:footnote>
  <w:footnote w:type="continuationSeparator" w:id="0">
    <w:p w14:paraId="1B5B8E6A" w14:textId="77777777" w:rsidR="00B60967" w:rsidRDefault="00B60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6FCB" w14:textId="77777777" w:rsidR="00D653E8" w:rsidRDefault="006E6ECD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1824" behindDoc="1" locked="0" layoutInCell="1" allowOverlap="1" wp14:anchorId="7D544FC5" wp14:editId="26852AAF">
          <wp:simplePos x="0" y="0"/>
          <wp:positionH relativeFrom="page">
            <wp:posOffset>2700007</wp:posOffset>
          </wp:positionH>
          <wp:positionV relativeFrom="page">
            <wp:posOffset>449589</wp:posOffset>
          </wp:positionV>
          <wp:extent cx="2161540" cy="8191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154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2AD3"/>
    <w:multiLevelType w:val="hybridMultilevel"/>
    <w:tmpl w:val="4DAAF6F0"/>
    <w:lvl w:ilvl="0" w:tplc="EC7E26A6">
      <w:start w:val="1"/>
      <w:numFmt w:val="decimal"/>
      <w:lvlText w:val="%1"/>
      <w:lvlJc w:val="left"/>
      <w:pPr>
        <w:ind w:left="4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12CE412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3989EA6">
      <w:numFmt w:val="bullet"/>
      <w:lvlText w:val="•"/>
      <w:lvlJc w:val="left"/>
      <w:pPr>
        <w:ind w:left="1600" w:hanging="360"/>
      </w:pPr>
      <w:rPr>
        <w:rFonts w:hint="default"/>
        <w:lang w:val="pt-PT" w:eastAsia="en-US" w:bidi="ar-SA"/>
      </w:rPr>
    </w:lvl>
    <w:lvl w:ilvl="3" w:tplc="E3D01F08">
      <w:numFmt w:val="bullet"/>
      <w:lvlText w:val="•"/>
      <w:lvlJc w:val="left"/>
      <w:pPr>
        <w:ind w:left="2481" w:hanging="360"/>
      </w:pPr>
      <w:rPr>
        <w:rFonts w:hint="default"/>
        <w:lang w:val="pt-PT" w:eastAsia="en-US" w:bidi="ar-SA"/>
      </w:rPr>
    </w:lvl>
    <w:lvl w:ilvl="4" w:tplc="B60C6178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5" w:tplc="CE505C00">
      <w:numFmt w:val="bullet"/>
      <w:lvlText w:val="•"/>
      <w:lvlJc w:val="left"/>
      <w:pPr>
        <w:ind w:left="4243" w:hanging="360"/>
      </w:pPr>
      <w:rPr>
        <w:rFonts w:hint="default"/>
        <w:lang w:val="pt-PT" w:eastAsia="en-US" w:bidi="ar-SA"/>
      </w:rPr>
    </w:lvl>
    <w:lvl w:ilvl="6" w:tplc="F216DC1A">
      <w:numFmt w:val="bullet"/>
      <w:lvlText w:val="•"/>
      <w:lvlJc w:val="left"/>
      <w:pPr>
        <w:ind w:left="5123" w:hanging="360"/>
      </w:pPr>
      <w:rPr>
        <w:rFonts w:hint="default"/>
        <w:lang w:val="pt-PT" w:eastAsia="en-US" w:bidi="ar-SA"/>
      </w:rPr>
    </w:lvl>
    <w:lvl w:ilvl="7" w:tplc="95B4990A">
      <w:numFmt w:val="bullet"/>
      <w:lvlText w:val="•"/>
      <w:lvlJc w:val="left"/>
      <w:pPr>
        <w:ind w:left="6004" w:hanging="360"/>
      </w:pPr>
      <w:rPr>
        <w:rFonts w:hint="default"/>
        <w:lang w:val="pt-PT" w:eastAsia="en-US" w:bidi="ar-SA"/>
      </w:rPr>
    </w:lvl>
    <w:lvl w:ilvl="8" w:tplc="85D4A77A">
      <w:numFmt w:val="bullet"/>
      <w:lvlText w:val="•"/>
      <w:lvlJc w:val="left"/>
      <w:pPr>
        <w:ind w:left="688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65B5576"/>
    <w:multiLevelType w:val="multilevel"/>
    <w:tmpl w:val="55A28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7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B582A8F"/>
    <w:multiLevelType w:val="hybridMultilevel"/>
    <w:tmpl w:val="7CECE0CE"/>
    <w:lvl w:ilvl="0" w:tplc="32AA0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04C61"/>
    <w:multiLevelType w:val="hybridMultilevel"/>
    <w:tmpl w:val="3D9AC4FE"/>
    <w:lvl w:ilvl="0" w:tplc="95427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138F3"/>
    <w:multiLevelType w:val="hybridMultilevel"/>
    <w:tmpl w:val="EB000680"/>
    <w:lvl w:ilvl="0" w:tplc="ADAA004E">
      <w:start w:val="1"/>
      <w:numFmt w:val="decimal"/>
      <w:lvlText w:val="%1."/>
      <w:lvlJc w:val="left"/>
      <w:pPr>
        <w:ind w:left="1705" w:hanging="242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162937"/>
        <w:spacing w:val="0"/>
        <w:w w:val="67"/>
        <w:sz w:val="27"/>
        <w:szCs w:val="27"/>
        <w:lang w:val="pt-PT" w:eastAsia="en-US" w:bidi="ar-SA"/>
      </w:rPr>
    </w:lvl>
    <w:lvl w:ilvl="1" w:tplc="12CA0C34">
      <w:numFmt w:val="bullet"/>
      <w:lvlText w:val="•"/>
      <w:lvlJc w:val="left"/>
      <w:pPr>
        <w:ind w:left="2987" w:hanging="242"/>
      </w:pPr>
      <w:rPr>
        <w:rFonts w:hint="default"/>
        <w:lang w:val="pt-PT" w:eastAsia="en-US" w:bidi="ar-SA"/>
      </w:rPr>
    </w:lvl>
    <w:lvl w:ilvl="2" w:tplc="9F109E56">
      <w:numFmt w:val="bullet"/>
      <w:lvlText w:val="•"/>
      <w:lvlJc w:val="left"/>
      <w:pPr>
        <w:ind w:left="4274" w:hanging="242"/>
      </w:pPr>
      <w:rPr>
        <w:rFonts w:hint="default"/>
        <w:lang w:val="pt-PT" w:eastAsia="en-US" w:bidi="ar-SA"/>
      </w:rPr>
    </w:lvl>
    <w:lvl w:ilvl="3" w:tplc="B5C25CF6">
      <w:numFmt w:val="bullet"/>
      <w:lvlText w:val="•"/>
      <w:lvlJc w:val="left"/>
      <w:pPr>
        <w:ind w:left="5561" w:hanging="242"/>
      </w:pPr>
      <w:rPr>
        <w:rFonts w:hint="default"/>
        <w:lang w:val="pt-PT" w:eastAsia="en-US" w:bidi="ar-SA"/>
      </w:rPr>
    </w:lvl>
    <w:lvl w:ilvl="4" w:tplc="B39CEBC6">
      <w:numFmt w:val="bullet"/>
      <w:lvlText w:val="•"/>
      <w:lvlJc w:val="left"/>
      <w:pPr>
        <w:ind w:left="6848" w:hanging="242"/>
      </w:pPr>
      <w:rPr>
        <w:rFonts w:hint="default"/>
        <w:lang w:val="pt-PT" w:eastAsia="en-US" w:bidi="ar-SA"/>
      </w:rPr>
    </w:lvl>
    <w:lvl w:ilvl="5" w:tplc="CC4C03CA">
      <w:numFmt w:val="bullet"/>
      <w:lvlText w:val="•"/>
      <w:lvlJc w:val="left"/>
      <w:pPr>
        <w:ind w:left="8135" w:hanging="242"/>
      </w:pPr>
      <w:rPr>
        <w:rFonts w:hint="default"/>
        <w:lang w:val="pt-PT" w:eastAsia="en-US" w:bidi="ar-SA"/>
      </w:rPr>
    </w:lvl>
    <w:lvl w:ilvl="6" w:tplc="A6C09B26">
      <w:numFmt w:val="bullet"/>
      <w:lvlText w:val="•"/>
      <w:lvlJc w:val="left"/>
      <w:pPr>
        <w:ind w:left="9422" w:hanging="242"/>
      </w:pPr>
      <w:rPr>
        <w:rFonts w:hint="default"/>
        <w:lang w:val="pt-PT" w:eastAsia="en-US" w:bidi="ar-SA"/>
      </w:rPr>
    </w:lvl>
    <w:lvl w:ilvl="7" w:tplc="6ADAB5E8">
      <w:numFmt w:val="bullet"/>
      <w:lvlText w:val="•"/>
      <w:lvlJc w:val="left"/>
      <w:pPr>
        <w:ind w:left="10709" w:hanging="242"/>
      </w:pPr>
      <w:rPr>
        <w:rFonts w:hint="default"/>
        <w:lang w:val="pt-PT" w:eastAsia="en-US" w:bidi="ar-SA"/>
      </w:rPr>
    </w:lvl>
    <w:lvl w:ilvl="8" w:tplc="10AA8AFA">
      <w:numFmt w:val="bullet"/>
      <w:lvlText w:val="•"/>
      <w:lvlJc w:val="left"/>
      <w:pPr>
        <w:ind w:left="11997" w:hanging="242"/>
      </w:pPr>
      <w:rPr>
        <w:rFonts w:hint="default"/>
        <w:lang w:val="pt-PT" w:eastAsia="en-US" w:bidi="ar-SA"/>
      </w:rPr>
    </w:lvl>
  </w:abstractNum>
  <w:abstractNum w:abstractNumId="5" w15:restartNumberingAfterBreak="0">
    <w:nsid w:val="3BC64B12"/>
    <w:multiLevelType w:val="hybridMultilevel"/>
    <w:tmpl w:val="5A0CE990"/>
    <w:lvl w:ilvl="0" w:tplc="8424DD54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861572"/>
    <w:multiLevelType w:val="hybridMultilevel"/>
    <w:tmpl w:val="EC5AC90E"/>
    <w:lvl w:ilvl="0" w:tplc="B82C27BC">
      <w:start w:val="1"/>
      <w:numFmt w:val="decimal"/>
      <w:lvlText w:val="%1"/>
      <w:lvlJc w:val="left"/>
      <w:pPr>
        <w:ind w:left="179" w:hanging="17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FE433E8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CD0822D8">
      <w:numFmt w:val="bullet"/>
      <w:lvlText w:val="•"/>
      <w:lvlJc w:val="left"/>
      <w:pPr>
        <w:ind w:left="1600" w:hanging="360"/>
      </w:pPr>
      <w:rPr>
        <w:rFonts w:hint="default"/>
        <w:lang w:val="pt-PT" w:eastAsia="en-US" w:bidi="ar-SA"/>
      </w:rPr>
    </w:lvl>
    <w:lvl w:ilvl="3" w:tplc="42507F28">
      <w:numFmt w:val="bullet"/>
      <w:lvlText w:val="•"/>
      <w:lvlJc w:val="left"/>
      <w:pPr>
        <w:ind w:left="2481" w:hanging="360"/>
      </w:pPr>
      <w:rPr>
        <w:rFonts w:hint="default"/>
        <w:lang w:val="pt-PT" w:eastAsia="en-US" w:bidi="ar-SA"/>
      </w:rPr>
    </w:lvl>
    <w:lvl w:ilvl="4" w:tplc="BD3E8068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5" w:tplc="7B1A1C9A">
      <w:numFmt w:val="bullet"/>
      <w:lvlText w:val="•"/>
      <w:lvlJc w:val="left"/>
      <w:pPr>
        <w:ind w:left="4243" w:hanging="360"/>
      </w:pPr>
      <w:rPr>
        <w:rFonts w:hint="default"/>
        <w:lang w:val="pt-PT" w:eastAsia="en-US" w:bidi="ar-SA"/>
      </w:rPr>
    </w:lvl>
    <w:lvl w:ilvl="6" w:tplc="B7585EE4">
      <w:numFmt w:val="bullet"/>
      <w:lvlText w:val="•"/>
      <w:lvlJc w:val="left"/>
      <w:pPr>
        <w:ind w:left="5123" w:hanging="360"/>
      </w:pPr>
      <w:rPr>
        <w:rFonts w:hint="default"/>
        <w:lang w:val="pt-PT" w:eastAsia="en-US" w:bidi="ar-SA"/>
      </w:rPr>
    </w:lvl>
    <w:lvl w:ilvl="7" w:tplc="B9D4B1A0">
      <w:numFmt w:val="bullet"/>
      <w:lvlText w:val="•"/>
      <w:lvlJc w:val="left"/>
      <w:pPr>
        <w:ind w:left="6004" w:hanging="360"/>
      </w:pPr>
      <w:rPr>
        <w:rFonts w:hint="default"/>
        <w:lang w:val="pt-PT" w:eastAsia="en-US" w:bidi="ar-SA"/>
      </w:rPr>
    </w:lvl>
    <w:lvl w:ilvl="8" w:tplc="E4041E64">
      <w:numFmt w:val="bullet"/>
      <w:lvlText w:val="•"/>
      <w:lvlJc w:val="left"/>
      <w:pPr>
        <w:ind w:left="688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53022AB4"/>
    <w:multiLevelType w:val="hybridMultilevel"/>
    <w:tmpl w:val="FCA85CAA"/>
    <w:lvl w:ilvl="0" w:tplc="39724CB6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C27454">
      <w:start w:val="1"/>
      <w:numFmt w:val="decimal"/>
      <w:lvlText w:val="%2"/>
      <w:lvlJc w:val="left"/>
      <w:pPr>
        <w:ind w:left="724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C9C6EA0">
      <w:numFmt w:val="bullet"/>
      <w:lvlText w:val="•"/>
      <w:lvlJc w:val="left"/>
      <w:pPr>
        <w:ind w:left="2305" w:hanging="208"/>
      </w:pPr>
      <w:rPr>
        <w:rFonts w:hint="default"/>
        <w:lang w:val="pt-PT" w:eastAsia="en-US" w:bidi="ar-SA"/>
      </w:rPr>
    </w:lvl>
    <w:lvl w:ilvl="3" w:tplc="801ADDF8">
      <w:numFmt w:val="bullet"/>
      <w:lvlText w:val="•"/>
      <w:lvlJc w:val="left"/>
      <w:pPr>
        <w:ind w:left="3098" w:hanging="208"/>
      </w:pPr>
      <w:rPr>
        <w:rFonts w:hint="default"/>
        <w:lang w:val="pt-PT" w:eastAsia="en-US" w:bidi="ar-SA"/>
      </w:rPr>
    </w:lvl>
    <w:lvl w:ilvl="4" w:tplc="1DB041F4">
      <w:numFmt w:val="bullet"/>
      <w:lvlText w:val="•"/>
      <w:lvlJc w:val="left"/>
      <w:pPr>
        <w:ind w:left="3890" w:hanging="208"/>
      </w:pPr>
      <w:rPr>
        <w:rFonts w:hint="default"/>
        <w:lang w:val="pt-PT" w:eastAsia="en-US" w:bidi="ar-SA"/>
      </w:rPr>
    </w:lvl>
    <w:lvl w:ilvl="5" w:tplc="8AFC55B8">
      <w:numFmt w:val="bullet"/>
      <w:lvlText w:val="•"/>
      <w:lvlJc w:val="left"/>
      <w:pPr>
        <w:ind w:left="4683" w:hanging="208"/>
      </w:pPr>
      <w:rPr>
        <w:rFonts w:hint="default"/>
        <w:lang w:val="pt-PT" w:eastAsia="en-US" w:bidi="ar-SA"/>
      </w:rPr>
    </w:lvl>
    <w:lvl w:ilvl="6" w:tplc="E404022C">
      <w:numFmt w:val="bullet"/>
      <w:lvlText w:val="•"/>
      <w:lvlJc w:val="left"/>
      <w:pPr>
        <w:ind w:left="5476" w:hanging="208"/>
      </w:pPr>
      <w:rPr>
        <w:rFonts w:hint="default"/>
        <w:lang w:val="pt-PT" w:eastAsia="en-US" w:bidi="ar-SA"/>
      </w:rPr>
    </w:lvl>
    <w:lvl w:ilvl="7" w:tplc="8ADC9E62">
      <w:numFmt w:val="bullet"/>
      <w:lvlText w:val="•"/>
      <w:lvlJc w:val="left"/>
      <w:pPr>
        <w:ind w:left="6268" w:hanging="208"/>
      </w:pPr>
      <w:rPr>
        <w:rFonts w:hint="default"/>
        <w:lang w:val="pt-PT" w:eastAsia="en-US" w:bidi="ar-SA"/>
      </w:rPr>
    </w:lvl>
    <w:lvl w:ilvl="8" w:tplc="7B667914">
      <w:numFmt w:val="bullet"/>
      <w:lvlText w:val="•"/>
      <w:lvlJc w:val="left"/>
      <w:pPr>
        <w:ind w:left="7061" w:hanging="208"/>
      </w:pPr>
      <w:rPr>
        <w:rFonts w:hint="default"/>
        <w:lang w:val="pt-PT" w:eastAsia="en-US" w:bidi="ar-SA"/>
      </w:rPr>
    </w:lvl>
  </w:abstractNum>
  <w:abstractNum w:abstractNumId="8" w15:restartNumberingAfterBreak="0">
    <w:nsid w:val="54520BA3"/>
    <w:multiLevelType w:val="multilevel"/>
    <w:tmpl w:val="FFC02C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9" w15:restartNumberingAfterBreak="0">
    <w:nsid w:val="56B062A0"/>
    <w:multiLevelType w:val="hybridMultilevel"/>
    <w:tmpl w:val="CDCE120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B16610"/>
    <w:multiLevelType w:val="hybridMultilevel"/>
    <w:tmpl w:val="EC02BB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A03AB"/>
    <w:multiLevelType w:val="hybridMultilevel"/>
    <w:tmpl w:val="8EE8E488"/>
    <w:lvl w:ilvl="0" w:tplc="25A45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95F5D"/>
    <w:multiLevelType w:val="hybridMultilevel"/>
    <w:tmpl w:val="7278FA62"/>
    <w:lvl w:ilvl="0" w:tplc="11D459C4">
      <w:start w:val="8"/>
      <w:numFmt w:val="decimal"/>
      <w:lvlText w:val="%1."/>
      <w:lvlJc w:val="left"/>
      <w:pPr>
        <w:ind w:left="1747" w:hanging="285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162937"/>
        <w:spacing w:val="0"/>
        <w:w w:val="84"/>
        <w:sz w:val="27"/>
        <w:szCs w:val="27"/>
        <w:lang w:val="pt-PT" w:eastAsia="en-US" w:bidi="ar-SA"/>
      </w:rPr>
    </w:lvl>
    <w:lvl w:ilvl="1" w:tplc="1D441768">
      <w:numFmt w:val="bullet"/>
      <w:lvlText w:val="•"/>
      <w:lvlJc w:val="left"/>
      <w:pPr>
        <w:ind w:left="3023" w:hanging="285"/>
      </w:pPr>
      <w:rPr>
        <w:rFonts w:hint="default"/>
        <w:lang w:val="pt-PT" w:eastAsia="en-US" w:bidi="ar-SA"/>
      </w:rPr>
    </w:lvl>
    <w:lvl w:ilvl="2" w:tplc="47D629F4">
      <w:numFmt w:val="bullet"/>
      <w:lvlText w:val="•"/>
      <w:lvlJc w:val="left"/>
      <w:pPr>
        <w:ind w:left="4306" w:hanging="285"/>
      </w:pPr>
      <w:rPr>
        <w:rFonts w:hint="default"/>
        <w:lang w:val="pt-PT" w:eastAsia="en-US" w:bidi="ar-SA"/>
      </w:rPr>
    </w:lvl>
    <w:lvl w:ilvl="3" w:tplc="F620E1C8">
      <w:numFmt w:val="bullet"/>
      <w:lvlText w:val="•"/>
      <w:lvlJc w:val="left"/>
      <w:pPr>
        <w:ind w:left="5589" w:hanging="285"/>
      </w:pPr>
      <w:rPr>
        <w:rFonts w:hint="default"/>
        <w:lang w:val="pt-PT" w:eastAsia="en-US" w:bidi="ar-SA"/>
      </w:rPr>
    </w:lvl>
    <w:lvl w:ilvl="4" w:tplc="54269B86">
      <w:numFmt w:val="bullet"/>
      <w:lvlText w:val="•"/>
      <w:lvlJc w:val="left"/>
      <w:pPr>
        <w:ind w:left="6872" w:hanging="285"/>
      </w:pPr>
      <w:rPr>
        <w:rFonts w:hint="default"/>
        <w:lang w:val="pt-PT" w:eastAsia="en-US" w:bidi="ar-SA"/>
      </w:rPr>
    </w:lvl>
    <w:lvl w:ilvl="5" w:tplc="FCEEDB1A">
      <w:numFmt w:val="bullet"/>
      <w:lvlText w:val="•"/>
      <w:lvlJc w:val="left"/>
      <w:pPr>
        <w:ind w:left="8155" w:hanging="285"/>
      </w:pPr>
      <w:rPr>
        <w:rFonts w:hint="default"/>
        <w:lang w:val="pt-PT" w:eastAsia="en-US" w:bidi="ar-SA"/>
      </w:rPr>
    </w:lvl>
    <w:lvl w:ilvl="6" w:tplc="025CCF00">
      <w:numFmt w:val="bullet"/>
      <w:lvlText w:val="•"/>
      <w:lvlJc w:val="left"/>
      <w:pPr>
        <w:ind w:left="9438" w:hanging="285"/>
      </w:pPr>
      <w:rPr>
        <w:rFonts w:hint="default"/>
        <w:lang w:val="pt-PT" w:eastAsia="en-US" w:bidi="ar-SA"/>
      </w:rPr>
    </w:lvl>
    <w:lvl w:ilvl="7" w:tplc="C4965B04">
      <w:numFmt w:val="bullet"/>
      <w:lvlText w:val="•"/>
      <w:lvlJc w:val="left"/>
      <w:pPr>
        <w:ind w:left="10721" w:hanging="285"/>
      </w:pPr>
      <w:rPr>
        <w:rFonts w:hint="default"/>
        <w:lang w:val="pt-PT" w:eastAsia="en-US" w:bidi="ar-SA"/>
      </w:rPr>
    </w:lvl>
    <w:lvl w:ilvl="8" w:tplc="2878EE7A">
      <w:numFmt w:val="bullet"/>
      <w:lvlText w:val="•"/>
      <w:lvlJc w:val="left"/>
      <w:pPr>
        <w:ind w:left="12005" w:hanging="285"/>
      </w:pPr>
      <w:rPr>
        <w:rFonts w:hint="default"/>
        <w:lang w:val="pt-PT" w:eastAsia="en-US" w:bidi="ar-SA"/>
      </w:rPr>
    </w:lvl>
  </w:abstractNum>
  <w:num w:numId="1" w16cid:durableId="2053000402">
    <w:abstractNumId w:val="6"/>
  </w:num>
  <w:num w:numId="2" w16cid:durableId="1823816472">
    <w:abstractNumId w:val="0"/>
  </w:num>
  <w:num w:numId="3" w16cid:durableId="403912502">
    <w:abstractNumId w:val="7"/>
  </w:num>
  <w:num w:numId="4" w16cid:durableId="2005040277">
    <w:abstractNumId w:val="1"/>
  </w:num>
  <w:num w:numId="5" w16cid:durableId="760759572">
    <w:abstractNumId w:val="3"/>
  </w:num>
  <w:num w:numId="6" w16cid:durableId="338388575">
    <w:abstractNumId w:val="11"/>
  </w:num>
  <w:num w:numId="7" w16cid:durableId="1314942891">
    <w:abstractNumId w:val="8"/>
  </w:num>
  <w:num w:numId="8" w16cid:durableId="2023897548">
    <w:abstractNumId w:val="2"/>
  </w:num>
  <w:num w:numId="9" w16cid:durableId="1014502662">
    <w:abstractNumId w:val="5"/>
  </w:num>
  <w:num w:numId="10" w16cid:durableId="1857841808">
    <w:abstractNumId w:val="10"/>
  </w:num>
  <w:num w:numId="11" w16cid:durableId="1057169028">
    <w:abstractNumId w:val="9"/>
  </w:num>
  <w:num w:numId="12" w16cid:durableId="1525367327">
    <w:abstractNumId w:val="4"/>
  </w:num>
  <w:num w:numId="13" w16cid:durableId="15928098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E8"/>
    <w:rsid w:val="000A33CD"/>
    <w:rsid w:val="000E56F4"/>
    <w:rsid w:val="001340A6"/>
    <w:rsid w:val="00143E62"/>
    <w:rsid w:val="00150968"/>
    <w:rsid w:val="001978C8"/>
    <w:rsid w:val="00225A81"/>
    <w:rsid w:val="002C240E"/>
    <w:rsid w:val="00311DDE"/>
    <w:rsid w:val="00356EF3"/>
    <w:rsid w:val="00362D09"/>
    <w:rsid w:val="003B3B73"/>
    <w:rsid w:val="00404775"/>
    <w:rsid w:val="00494A18"/>
    <w:rsid w:val="00506354"/>
    <w:rsid w:val="005243BA"/>
    <w:rsid w:val="00570B93"/>
    <w:rsid w:val="005A311A"/>
    <w:rsid w:val="005F1FD6"/>
    <w:rsid w:val="00624C53"/>
    <w:rsid w:val="006762E9"/>
    <w:rsid w:val="006C3708"/>
    <w:rsid w:val="006D6A7B"/>
    <w:rsid w:val="006E6ECD"/>
    <w:rsid w:val="0077509E"/>
    <w:rsid w:val="007E0F49"/>
    <w:rsid w:val="00853F80"/>
    <w:rsid w:val="00862E3B"/>
    <w:rsid w:val="00876B9D"/>
    <w:rsid w:val="009845C3"/>
    <w:rsid w:val="009B7355"/>
    <w:rsid w:val="009F3E9B"/>
    <w:rsid w:val="00A6429C"/>
    <w:rsid w:val="00A93E18"/>
    <w:rsid w:val="00AA001C"/>
    <w:rsid w:val="00B36378"/>
    <w:rsid w:val="00B60967"/>
    <w:rsid w:val="00B93936"/>
    <w:rsid w:val="00BE4C53"/>
    <w:rsid w:val="00C37E12"/>
    <w:rsid w:val="00D653E8"/>
    <w:rsid w:val="00DF6AE1"/>
    <w:rsid w:val="00E06E47"/>
    <w:rsid w:val="00F76222"/>
    <w:rsid w:val="00F8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32D"/>
  <w15:docId w15:val="{6A010DF1-95A6-469E-859E-5FC35EEF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97"/>
      <w:ind w:left="178" w:hanging="17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7" w:hanging="3072"/>
      <w:outlineLvl w:val="1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33"/>
      <w:ind w:left="723" w:hanging="359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2"/>
      <w:jc w:val="center"/>
    </w:pPr>
  </w:style>
  <w:style w:type="character" w:styleId="Hyperlink">
    <w:name w:val="Hyperlink"/>
    <w:basedOn w:val="Fontepargpadro"/>
    <w:uiPriority w:val="99"/>
    <w:unhideWhenUsed/>
    <w:rsid w:val="006762E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6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5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Cristina Rocha da Silva Viana</dc:creator>
  <cp:lastModifiedBy>Christiane Bonatto Mafra</cp:lastModifiedBy>
  <cp:revision>8</cp:revision>
  <cp:lastPrinted>2025-10-28T14:11:00Z</cp:lastPrinted>
  <dcterms:created xsi:type="dcterms:W3CDTF">2025-11-10T13:46:00Z</dcterms:created>
  <dcterms:modified xsi:type="dcterms:W3CDTF">2025-11-10T14:03:00Z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2023-10-10T00:00:00Z</vt:filetime>
  </property>
</Properties>
</file>