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4EE5" w14:textId="1073466D" w:rsidR="001240D3" w:rsidRDefault="00231050" w:rsidP="00B4155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50F3">
        <w:rPr>
          <w:rFonts w:asciiTheme="minorHAnsi" w:hAnsiTheme="minorHAnsi" w:cstheme="minorHAnsi"/>
          <w:b/>
          <w:sz w:val="24"/>
          <w:szCs w:val="24"/>
        </w:rPr>
        <w:t>Autorização para Acesso a Extratos de Conta</w:t>
      </w:r>
      <w:r w:rsidR="00B41559">
        <w:rPr>
          <w:rFonts w:asciiTheme="minorHAnsi" w:hAnsiTheme="minorHAnsi" w:cstheme="minorHAnsi"/>
          <w:b/>
          <w:sz w:val="24"/>
          <w:szCs w:val="24"/>
        </w:rPr>
        <w:t xml:space="preserve"> Corrente</w:t>
      </w:r>
      <w:r w:rsidRPr="000950F3">
        <w:rPr>
          <w:rFonts w:asciiTheme="minorHAnsi" w:hAnsiTheme="minorHAnsi" w:cstheme="minorHAnsi"/>
          <w:b/>
          <w:sz w:val="24"/>
          <w:szCs w:val="24"/>
        </w:rPr>
        <w:t xml:space="preserve"> e </w:t>
      </w:r>
      <w:r w:rsidR="007E5B1E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Pr="000950F3">
        <w:rPr>
          <w:rFonts w:asciiTheme="minorHAnsi" w:hAnsiTheme="minorHAnsi" w:cstheme="minorHAnsi"/>
          <w:b/>
          <w:sz w:val="24"/>
          <w:szCs w:val="24"/>
        </w:rPr>
        <w:t>Aplicações Financeiras</w:t>
      </w:r>
    </w:p>
    <w:p w14:paraId="11302022" w14:textId="77777777" w:rsidR="007413EC" w:rsidRPr="004E5306" w:rsidRDefault="007413EC" w:rsidP="007413EC">
      <w:pPr>
        <w:pStyle w:val="Ttulo1"/>
        <w:ind w:left="0" w:right="3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r w:rsidRPr="004E5306">
        <w:rPr>
          <w:rFonts w:asciiTheme="minorHAnsi" w:hAnsiTheme="minorHAnsi" w:cstheme="minorHAnsi"/>
          <w:color w:val="231F20"/>
          <w:sz w:val="24"/>
          <w:szCs w:val="24"/>
        </w:rPr>
        <w:t>Cofinanciamento para Aquisição de Mobiliário e Equipamentos para CRAS e CREAS</w:t>
      </w:r>
    </w:p>
    <w:p w14:paraId="332034FC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761F50" w:rsidRPr="00F87070" w14:paraId="6172E120" w14:textId="77777777" w:rsidTr="007E5B1E">
        <w:tc>
          <w:tcPr>
            <w:tcW w:w="1276" w:type="dxa"/>
            <w:shd w:val="clear" w:color="auto" w:fill="E7E6E6" w:themeFill="background2"/>
          </w:tcPr>
          <w:p w14:paraId="759D735F" w14:textId="662BA346" w:rsidR="001240D3" w:rsidRPr="00F87070" w:rsidRDefault="00413F94" w:rsidP="00231050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870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Órgão</w:t>
            </w:r>
          </w:p>
        </w:tc>
        <w:tc>
          <w:tcPr>
            <w:tcW w:w="8505" w:type="dxa"/>
          </w:tcPr>
          <w:p w14:paraId="345FFCD2" w14:textId="4FE22E16" w:rsidR="001240D3" w:rsidRPr="00F87070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870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Secretaria de Estado de Trabalho, Assistência e Desenvolvimento Social </w:t>
            </w:r>
            <w:r w:rsidR="00231050" w:rsidRPr="00F870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</w:t>
            </w:r>
            <w:r w:rsidRPr="00F870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SETADES</w:t>
            </w:r>
          </w:p>
        </w:tc>
      </w:tr>
    </w:tbl>
    <w:p w14:paraId="0F33647E" w14:textId="77777777" w:rsidR="001240D3" w:rsidRPr="000950F3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761F50" w:rsidRPr="000950F3" w14:paraId="2014E25C" w14:textId="77777777" w:rsidTr="007E5B1E">
        <w:tc>
          <w:tcPr>
            <w:tcW w:w="9781" w:type="dxa"/>
            <w:gridSpan w:val="2"/>
            <w:shd w:val="clear" w:color="auto" w:fill="E7E6E6" w:themeFill="background2"/>
          </w:tcPr>
          <w:p w14:paraId="41A2DD69" w14:textId="437F41CE" w:rsidR="001240D3" w:rsidRPr="000950F3" w:rsidRDefault="00231050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Dados do Beneficiário</w:t>
            </w:r>
          </w:p>
        </w:tc>
      </w:tr>
      <w:tr w:rsidR="00761F50" w:rsidRPr="000950F3" w14:paraId="72E88FA5" w14:textId="77777777" w:rsidTr="007E5B1E">
        <w:trPr>
          <w:trHeight w:val="221"/>
        </w:trPr>
        <w:tc>
          <w:tcPr>
            <w:tcW w:w="1276" w:type="dxa"/>
            <w:shd w:val="clear" w:color="auto" w:fill="E7E6E6" w:themeFill="background2"/>
          </w:tcPr>
          <w:p w14:paraId="5C3C9566" w14:textId="2934F30D" w:rsidR="001240D3" w:rsidRPr="000950F3" w:rsidRDefault="001240D3" w:rsidP="00413F94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8505" w:type="dxa"/>
          </w:tcPr>
          <w:p w14:paraId="1B3C49D1" w14:textId="559975AB" w:rsidR="001240D3" w:rsidRPr="00413F94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13F94">
              <w:rPr>
                <w:rFonts w:asciiTheme="minorHAnsi" w:hAnsiTheme="minorHAnsi" w:cstheme="minorHAnsi"/>
                <w:sz w:val="22"/>
                <w:szCs w:val="22"/>
              </w:rPr>
              <w:t>Fundo Municipal de Assistência Social</w:t>
            </w:r>
            <w:r w:rsidR="00231050" w:rsidRPr="00413F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3F94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336750" w:rsidRPr="00413F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6750" w:rsidRPr="00413F9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(nome do município)</w:t>
            </w:r>
          </w:p>
        </w:tc>
      </w:tr>
      <w:tr w:rsidR="00761F50" w:rsidRPr="000950F3" w14:paraId="0E9B55CF" w14:textId="77777777" w:rsidTr="007E5B1E">
        <w:trPr>
          <w:trHeight w:val="217"/>
        </w:trPr>
        <w:tc>
          <w:tcPr>
            <w:tcW w:w="1276" w:type="dxa"/>
            <w:shd w:val="clear" w:color="auto" w:fill="E7E6E6" w:themeFill="background2"/>
          </w:tcPr>
          <w:p w14:paraId="5EDB9A09" w14:textId="2AA8CFB4" w:rsidR="001240D3" w:rsidRPr="000950F3" w:rsidRDefault="001240D3" w:rsidP="00413F94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CNPJ</w:t>
            </w:r>
          </w:p>
        </w:tc>
        <w:tc>
          <w:tcPr>
            <w:tcW w:w="8505" w:type="dxa"/>
          </w:tcPr>
          <w:p w14:paraId="29B13718" w14:textId="493E5E48" w:rsidR="001240D3" w:rsidRPr="00413F94" w:rsidRDefault="00413F94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13F9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XX.XXX.XXX/0001-XX</w:t>
            </w:r>
          </w:p>
        </w:tc>
      </w:tr>
      <w:tr w:rsidR="00761F50" w:rsidRPr="00413F94" w14:paraId="782BC71D" w14:textId="77777777" w:rsidTr="007E5B1E">
        <w:trPr>
          <w:trHeight w:val="217"/>
        </w:trPr>
        <w:tc>
          <w:tcPr>
            <w:tcW w:w="9781" w:type="dxa"/>
            <w:gridSpan w:val="2"/>
            <w:shd w:val="clear" w:color="auto" w:fill="E7E6E6" w:themeFill="background2"/>
          </w:tcPr>
          <w:p w14:paraId="094005D1" w14:textId="12102ECA" w:rsidR="001240D3" w:rsidRPr="00413F94" w:rsidRDefault="000950F3" w:rsidP="00413F94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13F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Dados da Conta Corrente</w:t>
            </w:r>
          </w:p>
        </w:tc>
      </w:tr>
      <w:tr w:rsidR="00761F50" w:rsidRPr="000950F3" w14:paraId="58A3B9FD" w14:textId="77777777" w:rsidTr="007E5B1E">
        <w:trPr>
          <w:trHeight w:val="217"/>
        </w:trPr>
        <w:tc>
          <w:tcPr>
            <w:tcW w:w="1276" w:type="dxa"/>
            <w:shd w:val="clear" w:color="auto" w:fill="E7E6E6" w:themeFill="background2"/>
          </w:tcPr>
          <w:p w14:paraId="42829979" w14:textId="7EDA1B0B" w:rsidR="001240D3" w:rsidRPr="000950F3" w:rsidRDefault="001240D3" w:rsidP="00413F94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Referência</w:t>
            </w:r>
          </w:p>
        </w:tc>
        <w:tc>
          <w:tcPr>
            <w:tcW w:w="8505" w:type="dxa"/>
          </w:tcPr>
          <w:p w14:paraId="27468D34" w14:textId="571C7E2D" w:rsidR="001240D3" w:rsidRPr="007413EC" w:rsidRDefault="001240D3" w:rsidP="007413EC">
            <w:pPr>
              <w:tabs>
                <w:tab w:val="left" w:pos="9938"/>
                <w:tab w:val="left" w:pos="10348"/>
              </w:tabs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Cofinanciamento do Fundo Estadual de Assistência Social</w:t>
            </w:r>
            <w:r w:rsidR="009E34B7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(FEAS) para o </w:t>
            </w:r>
            <w:r w:rsidR="00336DC6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Fundo</w:t>
            </w:r>
            <w:r w:rsidR="009E34B7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Municipal de Assistência Social</w:t>
            </w:r>
            <w:r w:rsidR="00336DC6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FMAS</w:t>
            </w:r>
            <w:r w:rsidR="00336DC6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destinado</w:t>
            </w:r>
            <w:r w:rsidR="007E5B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413EC">
              <w:rPr>
                <w:rFonts w:asciiTheme="minorHAnsi" w:hAnsiTheme="minorHAnsi" w:cstheme="minorHAnsi"/>
                <w:sz w:val="24"/>
                <w:szCs w:val="24"/>
              </w:rPr>
              <w:t xml:space="preserve">ao </w:t>
            </w:r>
            <w:r w:rsidR="007413EC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7413EC" w:rsidRPr="0008410B">
              <w:rPr>
                <w:rFonts w:asciiTheme="minorHAnsi" w:hAnsiTheme="minorHAnsi" w:cstheme="minorHAnsi"/>
                <w:b/>
                <w:sz w:val="24"/>
                <w:szCs w:val="24"/>
              </w:rPr>
              <w:t>ofinanci</w:t>
            </w:r>
            <w:r w:rsidR="007413EC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7413EC" w:rsidRPr="0008410B">
              <w:rPr>
                <w:rFonts w:asciiTheme="minorHAnsi" w:hAnsiTheme="minorHAnsi" w:cstheme="minorHAnsi"/>
                <w:b/>
                <w:sz w:val="24"/>
                <w:szCs w:val="24"/>
              </w:rPr>
              <w:t>mento para aquisição de mobiliário e equipamentos para estruturar as unidades públicas do Centro de Referência de Assistência Social - CRAS e Centro de Referência Especializado de Assistência Social - CREAS</w:t>
            </w:r>
            <w:r w:rsidR="007413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7413EC">
              <w:rPr>
                <w:rFonts w:asciiTheme="minorHAnsi" w:hAnsiTheme="minorHAnsi" w:cstheme="minorHAnsi"/>
                <w:sz w:val="24"/>
                <w:szCs w:val="24"/>
              </w:rPr>
              <w:t>regulamentada pela Lei Estadual nº 9.966, de 19 de dezembro de 2012, alterada pela Lei Estadual nº 10.812, de 19 de março de 2018, e</w:t>
            </w:r>
            <w:r w:rsidR="007413EC" w:rsidRPr="009E3CFF">
              <w:rPr>
                <w:rFonts w:asciiTheme="minorHAnsi" w:hAnsiTheme="minorHAnsi" w:cstheme="minorHAnsi"/>
                <w:sz w:val="24"/>
                <w:szCs w:val="24"/>
              </w:rPr>
              <w:t xml:space="preserve"> pela</w:t>
            </w:r>
            <w:r w:rsidR="007413EC" w:rsidRPr="009E3C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Portaria SETADES nº </w:t>
            </w:r>
            <w:r w:rsidR="0034588C" w:rsidRPr="009E3C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025</w:t>
            </w:r>
            <w:r w:rsidR="007413EC" w:rsidRPr="009E3C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-S, de</w:t>
            </w:r>
            <w:r w:rsidR="0034588C" w:rsidRPr="009E3C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413EC" w:rsidRPr="009E3C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4588C" w:rsidRPr="009E3C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06 de abril</w:t>
            </w:r>
            <w:r w:rsidR="007413EC" w:rsidRPr="009E3C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 2026.</w:t>
            </w:r>
          </w:p>
        </w:tc>
      </w:tr>
      <w:tr w:rsidR="00761F50" w:rsidRPr="000950F3" w14:paraId="768A3788" w14:textId="77777777" w:rsidTr="007E5B1E">
        <w:trPr>
          <w:trHeight w:val="217"/>
        </w:trPr>
        <w:tc>
          <w:tcPr>
            <w:tcW w:w="1276" w:type="dxa"/>
            <w:shd w:val="clear" w:color="auto" w:fill="E7E6E6" w:themeFill="background2"/>
          </w:tcPr>
          <w:p w14:paraId="1C22FE4C" w14:textId="1028670A" w:rsidR="001240D3" w:rsidRPr="000950F3" w:rsidRDefault="004E36FC" w:rsidP="00413F94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Nº </w:t>
            </w:r>
            <w:r w:rsidR="00413F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Agência</w:t>
            </w:r>
          </w:p>
        </w:tc>
        <w:tc>
          <w:tcPr>
            <w:tcW w:w="8505" w:type="dxa"/>
          </w:tcPr>
          <w:p w14:paraId="058265DB" w14:textId="7196CD3E" w:rsidR="001240D3" w:rsidRPr="000950F3" w:rsidRDefault="00231050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</w:t>
            </w:r>
          </w:p>
        </w:tc>
      </w:tr>
      <w:tr w:rsidR="00761F50" w:rsidRPr="000950F3" w14:paraId="587E5592" w14:textId="77777777" w:rsidTr="007E5B1E">
        <w:trPr>
          <w:trHeight w:val="217"/>
        </w:trPr>
        <w:tc>
          <w:tcPr>
            <w:tcW w:w="1276" w:type="dxa"/>
            <w:shd w:val="clear" w:color="auto" w:fill="E7E6E6" w:themeFill="background2"/>
          </w:tcPr>
          <w:p w14:paraId="2F81465B" w14:textId="05E18350" w:rsidR="001240D3" w:rsidRPr="000950F3" w:rsidRDefault="004E36FC" w:rsidP="00413F94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Nº Conta</w:t>
            </w:r>
          </w:p>
        </w:tc>
        <w:tc>
          <w:tcPr>
            <w:tcW w:w="8505" w:type="dxa"/>
          </w:tcPr>
          <w:p w14:paraId="0D74E4E8" w14:textId="6458C80E" w:rsidR="00101F5F" w:rsidRPr="000950F3" w:rsidRDefault="00231050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XXXXXXXX</w:t>
            </w:r>
          </w:p>
        </w:tc>
      </w:tr>
    </w:tbl>
    <w:p w14:paraId="74C750F3" w14:textId="77777777" w:rsidR="001240D3" w:rsidRPr="000950F3" w:rsidRDefault="001240D3" w:rsidP="001240D3">
      <w:pPr>
        <w:pStyle w:val="Corpodetexto"/>
        <w:tabs>
          <w:tab w:val="left" w:pos="10348"/>
        </w:tabs>
        <w:ind w:right="252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Ao</w:t>
      </w:r>
    </w:p>
    <w:p w14:paraId="1D7976E3" w14:textId="19255F7B" w:rsidR="001240D3" w:rsidRPr="000950F3" w:rsidRDefault="001240D3" w:rsidP="001240D3">
      <w:pPr>
        <w:pStyle w:val="Corpodetexto"/>
        <w:tabs>
          <w:tab w:val="left" w:pos="10348"/>
        </w:tabs>
        <w:ind w:right="32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530738144"/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Banco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Estado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Espírito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Santo S.A. - </w:t>
      </w:r>
      <w:r w:rsidR="009120A4"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Banestes</w:t>
      </w:r>
      <w:r w:rsidR="009120A4" w:rsidRPr="000950F3">
        <w:rPr>
          <w:rFonts w:asciiTheme="minorHAnsi" w:hAnsiTheme="minorHAnsi" w:cstheme="minorHAnsi"/>
          <w:b/>
          <w:bCs/>
          <w:color w:val="000000" w:themeColor="text1"/>
          <w:spacing w:val="-23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S.A.</w:t>
      </w:r>
    </w:p>
    <w:bookmarkEnd w:id="0"/>
    <w:p w14:paraId="45368B91" w14:textId="4A0D1B41" w:rsidR="001240D3" w:rsidRPr="000950F3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Senhor</w:t>
      </w:r>
      <w:r w:rsidR="00413F9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4E1A"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(a)</w:t>
      </w:r>
      <w:r w:rsidRPr="000950F3">
        <w:rPr>
          <w:rFonts w:asciiTheme="minorHAnsi" w:hAnsiTheme="minorHAnsi" w:cstheme="minorHAnsi"/>
          <w:color w:val="000000" w:themeColor="text1"/>
          <w:spacing w:val="-23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Gerente,</w:t>
      </w:r>
    </w:p>
    <w:p w14:paraId="6ACCB89B" w14:textId="3A1F0145" w:rsidR="001240D3" w:rsidRPr="000950F3" w:rsidRDefault="001240D3" w:rsidP="00E46778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Autorizamos, em caráter irrevogável e irretratável, que esse </w:t>
      </w:r>
      <w:r w:rsidR="007E5B1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Banestes S.A.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 desde que solicitado pelos representantes legais d</w:t>
      </w:r>
      <w:r w:rsidR="00413F9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413F94" w:rsidRPr="00413F94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SETADES</w:t>
      </w:r>
      <w:r w:rsidR="00413F94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,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realize o procedimento a seguir descrito, relacionado à conta acima identificada</w:t>
      </w:r>
      <w:r w:rsidR="00F8707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:</w:t>
      </w:r>
    </w:p>
    <w:p w14:paraId="1A5A6237" w14:textId="4AB8F033" w:rsidR="001240D3" w:rsidRPr="007E5B1E" w:rsidRDefault="001240D3" w:rsidP="003D13A8">
      <w:pPr>
        <w:pStyle w:val="Corpodetexto"/>
        <w:widowControl w:val="0"/>
        <w:numPr>
          <w:ilvl w:val="0"/>
          <w:numId w:val="2"/>
        </w:numPr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Fornecer </w:t>
      </w:r>
      <w:r w:rsidR="00413F94" w:rsidRPr="007E5B1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à SETADES</w:t>
      </w:r>
      <w:r w:rsidR="00413F94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7070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saldos e </w:t>
      </w: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extrato</w:t>
      </w:r>
      <w:r w:rsidR="00413F94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</w:t>
      </w: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da conta</w:t>
      </w:r>
      <w:r w:rsidR="00924E1A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7070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corrente </w:t>
      </w:r>
      <w:r w:rsidR="00924E1A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acima identificada</w:t>
      </w:r>
      <w:r w:rsidR="00413F94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 bem como</w:t>
      </w:r>
      <w:r w:rsidR="00924E1A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da</w:t>
      </w:r>
      <w:r w:rsidR="00924E1A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</w:t>
      </w: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aplicações financeiras vinculada</w:t>
      </w:r>
      <w:r w:rsidR="00231050"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</w:t>
      </w:r>
      <w:r w:rsidRPr="007E5B1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7E5B1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 xml:space="preserve">para fins de </w:t>
      </w:r>
      <w:r w:rsidR="00413F94" w:rsidRPr="007E5B1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CONSULTA</w:t>
      </w:r>
      <w:r w:rsidRPr="007E5B1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876944D" w14:textId="77777777" w:rsidR="001240D3" w:rsidRPr="000950F3" w:rsidRDefault="001240D3" w:rsidP="00E46778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Declaramos, neste ato, ter plena ciência:</w:t>
      </w:r>
    </w:p>
    <w:p w14:paraId="600D54CF" w14:textId="3D1E535B" w:rsidR="001240D3" w:rsidRDefault="001240D3" w:rsidP="00995C45">
      <w:pPr>
        <w:pStyle w:val="Corpodetexto"/>
        <w:widowControl w:val="0"/>
        <w:numPr>
          <w:ilvl w:val="0"/>
          <w:numId w:val="3"/>
        </w:numPr>
        <w:ind w:right="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07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das normas relativas ao </w:t>
      </w:r>
      <w:r w:rsidR="007413EC">
        <w:rPr>
          <w:rFonts w:asciiTheme="minorHAnsi" w:hAnsiTheme="minorHAnsi" w:cstheme="minorHAnsi"/>
          <w:b/>
          <w:sz w:val="24"/>
          <w:szCs w:val="24"/>
        </w:rPr>
        <w:t>C</w:t>
      </w:r>
      <w:r w:rsidR="007413EC" w:rsidRPr="0008410B">
        <w:rPr>
          <w:rFonts w:asciiTheme="minorHAnsi" w:hAnsiTheme="minorHAnsi" w:cstheme="minorHAnsi"/>
          <w:b/>
          <w:sz w:val="24"/>
          <w:szCs w:val="24"/>
        </w:rPr>
        <w:t>ofinanci</w:t>
      </w:r>
      <w:r w:rsidR="007413EC">
        <w:rPr>
          <w:rFonts w:asciiTheme="minorHAnsi" w:hAnsiTheme="minorHAnsi" w:cstheme="minorHAnsi"/>
          <w:b/>
          <w:sz w:val="24"/>
          <w:szCs w:val="24"/>
        </w:rPr>
        <w:t>a</w:t>
      </w:r>
      <w:r w:rsidR="007413EC" w:rsidRPr="0008410B">
        <w:rPr>
          <w:rFonts w:asciiTheme="minorHAnsi" w:hAnsiTheme="minorHAnsi" w:cstheme="minorHAnsi"/>
          <w:b/>
          <w:sz w:val="24"/>
          <w:szCs w:val="24"/>
        </w:rPr>
        <w:t>mento para aquisição de mobiliário e equipamentos para estruturar as unidades públicas do Centro de Referência de Assistência Social - CRAS e Centro de Referência Especializado de Assistência Social - CREAS</w:t>
      </w:r>
      <w:r w:rsidR="00924E1A" w:rsidRPr="00F8707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924E1A" w:rsidRPr="00F870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ao qual a conta</w:t>
      </w:r>
      <w:r w:rsidRPr="00F870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acima identificada est</w:t>
      </w:r>
      <w:r w:rsidR="00924E1A" w:rsidRPr="00F87070">
        <w:rPr>
          <w:rFonts w:asciiTheme="minorHAnsi" w:hAnsiTheme="minorHAnsi" w:cstheme="minorHAnsi"/>
          <w:color w:val="000000" w:themeColor="text1"/>
          <w:sz w:val="24"/>
          <w:szCs w:val="24"/>
        </w:rPr>
        <w:t>á vinculada</w:t>
      </w:r>
      <w:r w:rsidRPr="00F8707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A7B81C1" w14:textId="2BBA695B" w:rsidR="001240D3" w:rsidRPr="00E46778" w:rsidRDefault="001240D3" w:rsidP="00F87070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de que a </w:t>
      </w:r>
      <w:r w:rsidR="00303556" w:rsidRPr="00413F94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SETADES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poderá fazer uso das informações de saldo e extrato da conta corrente</w:t>
      </w:r>
      <w:r w:rsidR="00E46778"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e 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aplicações financeiras acima identificada, inclusive publicá-las em s</w:t>
      </w:r>
      <w:r w:rsidR="00F8707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ua página </w:t>
      </w:r>
      <w:r w:rsidRPr="00F8707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na internet e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fornecê-las aos </w:t>
      </w:r>
      <w:r w:rsidR="00231050"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ó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rgãos responsáveis pelo controle e fiscalização, para fins de cumprimento da legislação vigente e de regulamentação do </w:t>
      </w:r>
      <w:r w:rsidR="007413EC">
        <w:rPr>
          <w:rFonts w:asciiTheme="minorHAnsi" w:hAnsiTheme="minorHAnsi" w:cstheme="minorHAnsi"/>
          <w:b/>
          <w:sz w:val="24"/>
          <w:szCs w:val="24"/>
        </w:rPr>
        <w:t>C</w:t>
      </w:r>
      <w:r w:rsidR="007413EC" w:rsidRPr="0008410B">
        <w:rPr>
          <w:rFonts w:asciiTheme="minorHAnsi" w:hAnsiTheme="minorHAnsi" w:cstheme="minorHAnsi"/>
          <w:b/>
          <w:sz w:val="24"/>
          <w:szCs w:val="24"/>
        </w:rPr>
        <w:t>ofinanci</w:t>
      </w:r>
      <w:r w:rsidR="007413EC">
        <w:rPr>
          <w:rFonts w:asciiTheme="minorHAnsi" w:hAnsiTheme="minorHAnsi" w:cstheme="minorHAnsi"/>
          <w:b/>
          <w:sz w:val="24"/>
          <w:szCs w:val="24"/>
        </w:rPr>
        <w:t>a</w:t>
      </w:r>
      <w:r w:rsidR="007413EC" w:rsidRPr="0008410B">
        <w:rPr>
          <w:rFonts w:asciiTheme="minorHAnsi" w:hAnsiTheme="minorHAnsi" w:cstheme="minorHAnsi"/>
          <w:b/>
          <w:sz w:val="24"/>
          <w:szCs w:val="24"/>
        </w:rPr>
        <w:t>mento para aquisição de mobiliário e equipamentos para estruturar as unidades públicas do Centro de Referência de Assistência Social - CRAS e Centro de Referência Especializado de Assistência Social - CREAS</w:t>
      </w:r>
      <w:r w:rsidR="00413F94" w:rsidRPr="00413F9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E46778" w:rsidRP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E46778" w:rsidRPr="00E4677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ao qual a conta acima identificada está vinculada.</w:t>
      </w:r>
    </w:p>
    <w:p w14:paraId="3B43EDB5" w14:textId="77777777" w:rsidR="00101F5F" w:rsidRDefault="00101F5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431AA180" w14:textId="1F63CDE3" w:rsidR="007E5B1E" w:rsidRDefault="00F87070" w:rsidP="00413F94">
      <w:pPr>
        <w:pStyle w:val="Corpodetexto"/>
        <w:ind w:right="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color w:val="FF0000"/>
          <w:sz w:val="24"/>
          <w:szCs w:val="24"/>
        </w:rPr>
        <w:t>Nome do m</w:t>
      </w:r>
      <w:r w:rsidR="00413F94" w:rsidRPr="00413F94">
        <w:rPr>
          <w:rFonts w:asciiTheme="minorHAnsi" w:eastAsiaTheme="minorHAnsi" w:hAnsiTheme="minorHAnsi" w:cstheme="minorHAnsi"/>
          <w:color w:val="FF0000"/>
          <w:sz w:val="24"/>
          <w:szCs w:val="24"/>
        </w:rPr>
        <w:t>unicípio</w:t>
      </w:r>
      <w:r w:rsidR="00413F94">
        <w:rPr>
          <w:rFonts w:asciiTheme="minorHAnsi" w:eastAsiaTheme="minorHAnsi" w:hAnsiTheme="minorHAnsi" w:cstheme="minorHAnsi"/>
          <w:color w:val="231F20"/>
          <w:sz w:val="24"/>
          <w:szCs w:val="24"/>
        </w:rPr>
        <w:t xml:space="preserve">, </w:t>
      </w:r>
      <w:r w:rsidR="00413F94">
        <w:rPr>
          <w:rFonts w:asciiTheme="minorHAnsi" w:eastAsiaTheme="minorHAnsi" w:hAnsiTheme="minorHAnsi" w:cstheme="minorHAnsi"/>
          <w:color w:val="FF0000"/>
          <w:sz w:val="24"/>
          <w:szCs w:val="24"/>
        </w:rPr>
        <w:t>XX de XXXXX de XXXX.</w:t>
      </w:r>
    </w:p>
    <w:p w14:paraId="1F772EB2" w14:textId="79DB44C6" w:rsidR="00F87070" w:rsidRPr="00F87070" w:rsidRDefault="00F87070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87070">
        <w:rPr>
          <w:rFonts w:asciiTheme="minorHAnsi" w:eastAsiaTheme="minorHAnsi" w:hAnsiTheme="minorHAnsi" w:cstheme="minorHAnsi"/>
          <w:sz w:val="24"/>
          <w:szCs w:val="24"/>
        </w:rPr>
        <w:t>____________________________________________________</w:t>
      </w:r>
      <w:r>
        <w:rPr>
          <w:rFonts w:asciiTheme="minorHAnsi" w:eastAsiaTheme="minorHAnsi" w:hAnsiTheme="minorHAnsi" w:cstheme="minorHAnsi"/>
          <w:sz w:val="24"/>
          <w:szCs w:val="24"/>
        </w:rPr>
        <w:t>__</w:t>
      </w:r>
      <w:r w:rsidRPr="00F87070">
        <w:rPr>
          <w:rFonts w:asciiTheme="minorHAnsi" w:eastAsiaTheme="minorHAnsi" w:hAnsiTheme="minorHAnsi" w:cstheme="minorHAnsi"/>
          <w:sz w:val="24"/>
          <w:szCs w:val="24"/>
        </w:rPr>
        <w:t>_____</w:t>
      </w:r>
    </w:p>
    <w:p w14:paraId="5812F948" w14:textId="476F9CFA" w:rsidR="001240D3" w:rsidRPr="00F87070" w:rsidRDefault="00F87070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FF0000"/>
          <w:sz w:val="24"/>
          <w:szCs w:val="24"/>
        </w:rPr>
      </w:pP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(</w:t>
      </w:r>
      <w:r w:rsidR="001240D3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Nome 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e assinatura </w:t>
      </w:r>
      <w:r w:rsidR="001240D3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do 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r</w:t>
      </w:r>
      <w:r w:rsidR="001240D3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epresentante 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l</w:t>
      </w:r>
      <w:r w:rsidR="001240D3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egal</w:t>
      </w:r>
      <w:r w:rsidR="00231050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d</w:t>
      </w:r>
      <w:r w:rsidR="00D90457">
        <w:rPr>
          <w:rFonts w:asciiTheme="minorHAnsi" w:eastAsiaTheme="minorHAnsi" w:hAnsiTheme="minorHAnsi" w:cstheme="minorHAnsi"/>
          <w:color w:val="FF0000"/>
          <w:sz w:val="24"/>
          <w:szCs w:val="24"/>
        </w:rPr>
        <w:t>o FMAS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)</w:t>
      </w:r>
      <w:r w:rsidR="00231050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</w:t>
      </w:r>
    </w:p>
    <w:p w14:paraId="1E4B13E9" w14:textId="77777777" w:rsidR="00F87070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CPF</w:t>
      </w:r>
      <w:r w:rsidR="00426131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:</w:t>
      </w:r>
      <w:r w:rsidR="00F87070" w:rsidRPr="00F87070">
        <w:rPr>
          <w:color w:val="FF0000"/>
        </w:rPr>
        <w:t xml:space="preserve"> </w:t>
      </w:r>
      <w:r w:rsidR="00F87070"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XXX.XXX.XXX-XX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</w:p>
    <w:p w14:paraId="41479F7F" w14:textId="77777777" w:rsidR="00F87070" w:rsidRPr="00F87070" w:rsidRDefault="00F87070" w:rsidP="00F87070">
      <w:pPr>
        <w:pStyle w:val="Corpodetexto"/>
        <w:ind w:right="3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87070">
        <w:rPr>
          <w:rFonts w:asciiTheme="minorHAnsi" w:eastAsiaTheme="minorHAnsi" w:hAnsiTheme="minorHAnsi" w:cstheme="minorHAnsi"/>
          <w:sz w:val="24"/>
          <w:szCs w:val="24"/>
        </w:rPr>
        <w:t>____________________________________________________</w:t>
      </w:r>
      <w:r>
        <w:rPr>
          <w:rFonts w:asciiTheme="minorHAnsi" w:eastAsiaTheme="minorHAnsi" w:hAnsiTheme="minorHAnsi" w:cstheme="minorHAnsi"/>
          <w:sz w:val="24"/>
          <w:szCs w:val="24"/>
        </w:rPr>
        <w:t>__</w:t>
      </w:r>
      <w:r w:rsidRPr="00F87070">
        <w:rPr>
          <w:rFonts w:asciiTheme="minorHAnsi" w:eastAsiaTheme="minorHAnsi" w:hAnsiTheme="minorHAnsi" w:cstheme="minorHAnsi"/>
          <w:sz w:val="24"/>
          <w:szCs w:val="24"/>
        </w:rPr>
        <w:t>_____</w:t>
      </w:r>
    </w:p>
    <w:p w14:paraId="21CD0D82" w14:textId="533172EE" w:rsidR="007E5B1E" w:rsidRDefault="00F87070" w:rsidP="00F87070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FF0000"/>
          <w:sz w:val="24"/>
          <w:szCs w:val="24"/>
        </w:rPr>
      </w:pP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(Nome e assinatura do representante legal d</w:t>
      </w:r>
      <w:r w:rsidR="00D90457">
        <w:rPr>
          <w:rFonts w:asciiTheme="minorHAnsi" w:eastAsiaTheme="minorHAnsi" w:hAnsiTheme="minorHAnsi" w:cstheme="minorHAnsi"/>
          <w:color w:val="FF0000"/>
          <w:sz w:val="24"/>
          <w:szCs w:val="24"/>
        </w:rPr>
        <w:t>o FMAS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) </w:t>
      </w:r>
    </w:p>
    <w:p w14:paraId="11E5A6A2" w14:textId="509AA7E9" w:rsidR="002E7CFF" w:rsidRPr="000950F3" w:rsidRDefault="00F87070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CPF:</w:t>
      </w:r>
      <w:r w:rsidRPr="00F87070">
        <w:rPr>
          <w:color w:val="FF0000"/>
        </w:rPr>
        <w:t xml:space="preserve"> </w:t>
      </w:r>
      <w:r w:rsidRPr="00F87070">
        <w:rPr>
          <w:rFonts w:asciiTheme="minorHAnsi" w:eastAsiaTheme="minorHAnsi" w:hAnsiTheme="minorHAnsi" w:cstheme="minorHAnsi"/>
          <w:color w:val="FF0000"/>
          <w:sz w:val="24"/>
          <w:szCs w:val="24"/>
        </w:rPr>
        <w:t>XXX.XXX.XXX-XX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</w:p>
    <w:sectPr w:rsidR="002E7CFF" w:rsidRPr="000950F3" w:rsidSect="007E5B1E">
      <w:headerReference w:type="default" r:id="rId7"/>
      <w:pgSz w:w="11905" w:h="16837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5DDF" w14:textId="77777777" w:rsidR="007E49A3" w:rsidRDefault="007E49A3" w:rsidP="001240D3">
      <w:r>
        <w:separator/>
      </w:r>
    </w:p>
  </w:endnote>
  <w:endnote w:type="continuationSeparator" w:id="0">
    <w:p w14:paraId="1FC97A53" w14:textId="77777777" w:rsidR="007E49A3" w:rsidRDefault="007E49A3" w:rsidP="001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6789" w14:textId="77777777" w:rsidR="007E49A3" w:rsidRDefault="007E49A3" w:rsidP="001240D3">
      <w:r>
        <w:separator/>
      </w:r>
    </w:p>
  </w:footnote>
  <w:footnote w:type="continuationSeparator" w:id="0">
    <w:p w14:paraId="5291367E" w14:textId="77777777" w:rsidR="007E49A3" w:rsidRDefault="007E49A3" w:rsidP="0012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DD4E" w14:textId="77777777" w:rsidR="007E5B1E" w:rsidRDefault="004E5306" w:rsidP="007E5B1E">
    <w:pPr>
      <w:jc w:val="center"/>
      <w:rPr>
        <w:rFonts w:cs="Arial"/>
        <w:b/>
        <w:sz w:val="18"/>
        <w:szCs w:val="18"/>
      </w:rPr>
    </w:pPr>
    <w:r>
      <w:object w:dxaOrig="1440" w:dyaOrig="1440" w14:anchorId="7462C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17.5pt;margin-top:-93pt;width:43.5pt;height:44pt;z-index:251658240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1026" DrawAspect="Content" ObjectID="_1837164063" r:id="rId2"/>
      </w:object>
    </w:r>
  </w:p>
  <w:p w14:paraId="64EAEAB3" w14:textId="77777777" w:rsidR="007E5B1E" w:rsidRDefault="007E5B1E" w:rsidP="007E5B1E">
    <w:pPr>
      <w:jc w:val="center"/>
      <w:rPr>
        <w:rFonts w:cs="Arial"/>
        <w:b/>
        <w:sz w:val="18"/>
        <w:szCs w:val="18"/>
      </w:rPr>
    </w:pPr>
  </w:p>
  <w:p w14:paraId="00DA925E" w14:textId="77777777" w:rsidR="007E5B1E" w:rsidRDefault="007E5B1E" w:rsidP="007E5B1E">
    <w:pPr>
      <w:jc w:val="center"/>
      <w:rPr>
        <w:rFonts w:cs="Arial"/>
        <w:b/>
        <w:sz w:val="18"/>
        <w:szCs w:val="18"/>
      </w:rPr>
    </w:pPr>
  </w:p>
  <w:p w14:paraId="1B8A2803" w14:textId="77777777" w:rsidR="007E5B1E" w:rsidRDefault="007E5B1E" w:rsidP="007E5B1E">
    <w:pP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GOVERNO DO ESTADO DO ESPÍRITO SANTO</w:t>
    </w:r>
  </w:p>
  <w:p w14:paraId="72733907" w14:textId="03801138" w:rsidR="00AD738A" w:rsidRDefault="007E5B1E" w:rsidP="007E5B1E">
    <w:pP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SECRETARIA DE ESTADO DE TRABALHO, ASSISTÊNCIA E DESENVOLVIMENTO SOCIAL</w:t>
    </w:r>
  </w:p>
  <w:p w14:paraId="63215501" w14:textId="77777777" w:rsidR="007E5B1E" w:rsidRPr="007E5B1E" w:rsidRDefault="007E5B1E" w:rsidP="007E5B1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abstractNum w:abstractNumId="1" w15:restartNumberingAfterBreak="0">
    <w:nsid w:val="3C3E5749"/>
    <w:multiLevelType w:val="hybridMultilevel"/>
    <w:tmpl w:val="A9D4D7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51145"/>
    <w:multiLevelType w:val="hybridMultilevel"/>
    <w:tmpl w:val="2AE02E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9239">
    <w:abstractNumId w:val="0"/>
  </w:num>
  <w:num w:numId="2" w16cid:durableId="1836534063">
    <w:abstractNumId w:val="1"/>
  </w:num>
  <w:num w:numId="3" w16cid:durableId="10585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CD"/>
    <w:rsid w:val="00000D48"/>
    <w:rsid w:val="000265A1"/>
    <w:rsid w:val="00035AD3"/>
    <w:rsid w:val="00071EC7"/>
    <w:rsid w:val="000950F3"/>
    <w:rsid w:val="00095476"/>
    <w:rsid w:val="000A5288"/>
    <w:rsid w:val="000B0B6F"/>
    <w:rsid w:val="000D22B1"/>
    <w:rsid w:val="000F1E2C"/>
    <w:rsid w:val="00101F5F"/>
    <w:rsid w:val="00114AAA"/>
    <w:rsid w:val="0012034D"/>
    <w:rsid w:val="001240D3"/>
    <w:rsid w:val="00150B52"/>
    <w:rsid w:val="00151FF0"/>
    <w:rsid w:val="00173EBD"/>
    <w:rsid w:val="001A4A97"/>
    <w:rsid w:val="001D3159"/>
    <w:rsid w:val="001D5669"/>
    <w:rsid w:val="001E4C2B"/>
    <w:rsid w:val="0020783C"/>
    <w:rsid w:val="00231050"/>
    <w:rsid w:val="00232E33"/>
    <w:rsid w:val="002A5CCD"/>
    <w:rsid w:val="002E7CFF"/>
    <w:rsid w:val="00303556"/>
    <w:rsid w:val="00323942"/>
    <w:rsid w:val="00336750"/>
    <w:rsid w:val="00336DC6"/>
    <w:rsid w:val="0034588C"/>
    <w:rsid w:val="003A65C3"/>
    <w:rsid w:val="003D4639"/>
    <w:rsid w:val="003F5BE8"/>
    <w:rsid w:val="00413F94"/>
    <w:rsid w:val="00416B3D"/>
    <w:rsid w:val="00425ED2"/>
    <w:rsid w:val="00426131"/>
    <w:rsid w:val="0044423B"/>
    <w:rsid w:val="00465A84"/>
    <w:rsid w:val="004D5517"/>
    <w:rsid w:val="004E36FC"/>
    <w:rsid w:val="004E5306"/>
    <w:rsid w:val="00597728"/>
    <w:rsid w:val="005B6BCF"/>
    <w:rsid w:val="005D2D72"/>
    <w:rsid w:val="00613185"/>
    <w:rsid w:val="00622074"/>
    <w:rsid w:val="00633FBC"/>
    <w:rsid w:val="006A678B"/>
    <w:rsid w:val="006C67A0"/>
    <w:rsid w:val="00700B6A"/>
    <w:rsid w:val="007367EE"/>
    <w:rsid w:val="007413EC"/>
    <w:rsid w:val="00743DA8"/>
    <w:rsid w:val="00757816"/>
    <w:rsid w:val="00761F50"/>
    <w:rsid w:val="007C65E6"/>
    <w:rsid w:val="007C6C8A"/>
    <w:rsid w:val="007D4109"/>
    <w:rsid w:val="007E49A3"/>
    <w:rsid w:val="007E5B1E"/>
    <w:rsid w:val="007F04FB"/>
    <w:rsid w:val="0080030A"/>
    <w:rsid w:val="00892BF7"/>
    <w:rsid w:val="009120A4"/>
    <w:rsid w:val="00913F07"/>
    <w:rsid w:val="00924E1A"/>
    <w:rsid w:val="00937AD6"/>
    <w:rsid w:val="0096731A"/>
    <w:rsid w:val="00975521"/>
    <w:rsid w:val="00990389"/>
    <w:rsid w:val="009E34B7"/>
    <w:rsid w:val="009E3CFF"/>
    <w:rsid w:val="009E5712"/>
    <w:rsid w:val="009F3075"/>
    <w:rsid w:val="009F6EC0"/>
    <w:rsid w:val="00A04983"/>
    <w:rsid w:val="00A229E5"/>
    <w:rsid w:val="00A30E7A"/>
    <w:rsid w:val="00A812F1"/>
    <w:rsid w:val="00AD738A"/>
    <w:rsid w:val="00AF1C84"/>
    <w:rsid w:val="00B03031"/>
    <w:rsid w:val="00B21942"/>
    <w:rsid w:val="00B41559"/>
    <w:rsid w:val="00BA25A6"/>
    <w:rsid w:val="00BB5EDD"/>
    <w:rsid w:val="00C2432A"/>
    <w:rsid w:val="00C2608A"/>
    <w:rsid w:val="00C42C3D"/>
    <w:rsid w:val="00C55076"/>
    <w:rsid w:val="00C57F03"/>
    <w:rsid w:val="00D0112E"/>
    <w:rsid w:val="00D04594"/>
    <w:rsid w:val="00D71E66"/>
    <w:rsid w:val="00D72EA3"/>
    <w:rsid w:val="00D90457"/>
    <w:rsid w:val="00DB293A"/>
    <w:rsid w:val="00DE606A"/>
    <w:rsid w:val="00E46778"/>
    <w:rsid w:val="00E96C3A"/>
    <w:rsid w:val="00F20533"/>
    <w:rsid w:val="00F305D7"/>
    <w:rsid w:val="00F87070"/>
    <w:rsid w:val="00FD3951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88A9A"/>
  <w15:chartTrackingRefBased/>
  <w15:docId w15:val="{82BD34F4-BE6C-42AE-A153-DC97277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2EA3"/>
    <w:pPr>
      <w:keepNext/>
      <w:ind w:left="993" w:firstLine="1275"/>
      <w:jc w:val="both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2EA3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D72EA3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D72EA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D72EA3"/>
    <w:pPr>
      <w:ind w:left="708"/>
    </w:pPr>
  </w:style>
  <w:style w:type="table" w:styleId="Tabelacomgrade">
    <w:name w:val="Table Grid"/>
    <w:basedOn w:val="Tabelanormal"/>
    <w:uiPriority w:val="39"/>
    <w:rsid w:val="00124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Cabeçalho superior,he,HeaderNN,hd"/>
    <w:basedOn w:val="Normal"/>
    <w:link w:val="CabealhoChar"/>
    <w:rsid w:val="0012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he Char,HeaderNN Char,hd Char"/>
    <w:basedOn w:val="Fontepargpadro"/>
    <w:link w:val="Cabealho"/>
    <w:rsid w:val="001240D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2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0D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Oliveira Martins Lerbach</dc:creator>
  <cp:keywords/>
  <dc:description/>
  <cp:lastModifiedBy>Síria Silene Domingos dos Santos</cp:lastModifiedBy>
  <cp:revision>23</cp:revision>
  <dcterms:created xsi:type="dcterms:W3CDTF">2024-02-20T19:57:00Z</dcterms:created>
  <dcterms:modified xsi:type="dcterms:W3CDTF">2026-04-08T17:34:00Z</dcterms:modified>
</cp:coreProperties>
</file>