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DAC4" w14:textId="77777777" w:rsidR="00C95167" w:rsidRDefault="00605D30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 DE RECEBIMENTO E ACEITABILIDADE DA UNIDADE RECEPTORA</w:t>
      </w:r>
    </w:p>
    <w:p w14:paraId="018C5EE8" w14:textId="77777777" w:rsidR="00C95167" w:rsidRDefault="00C95167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9523577" w14:textId="7166684F" w:rsidR="00C95167" w:rsidRDefault="00605D30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PLANO DE TRABALHO Nº: </w:t>
      </w:r>
    </w:p>
    <w:p w14:paraId="21D9FB0F" w14:textId="77777777" w:rsidR="00C95167" w:rsidRDefault="00C95167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2812D3D" w14:textId="1DEAAB54" w:rsidR="00C95167" w:rsidRDefault="00605D30">
      <w:pPr>
        <w:spacing w:line="360" w:lineRule="auto"/>
        <w:ind w:righ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Eu,</w:t>
      </w:r>
      <w:r w:rsidR="0078330E">
        <w:rPr>
          <w:rFonts w:ascii="Calibri" w:eastAsia="Calibri" w:hAnsi="Calibri" w:cs="Calibri"/>
          <w:sz w:val="24"/>
          <w:szCs w:val="24"/>
        </w:rPr>
        <w:t>_____________________________________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responsável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pela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Unidade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Receptora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_</w:t>
      </w:r>
      <w:r w:rsidR="0078330E">
        <w:rPr>
          <w:rFonts w:ascii="Calibri" w:eastAsia="Calibri" w:hAnsi="Calibri" w:cs="Calibri"/>
          <w:sz w:val="24"/>
          <w:szCs w:val="24"/>
        </w:rPr>
        <w:t>______________________________________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atesto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que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recebi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Município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de</w:t>
      </w:r>
      <w:r>
        <w:rPr>
          <w:rFonts w:ascii="Calibri" w:eastAsia="Calibri" w:hAnsi="Calibri" w:cs="Calibri"/>
          <w:sz w:val="24"/>
          <w:szCs w:val="24"/>
        </w:rPr>
        <w:t xml:space="preserve"> _</w:t>
      </w:r>
      <w:r w:rsidR="0078330E">
        <w:rPr>
          <w:rFonts w:ascii="Calibri" w:eastAsia="Calibri" w:hAnsi="Calibri" w:cs="Calibri"/>
          <w:sz w:val="24"/>
          <w:szCs w:val="24"/>
        </w:rPr>
        <w:t>________________________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doação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dos produtos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oriundos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Programa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CDA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relacionados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abaixo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:</w:t>
      </w:r>
    </w:p>
    <w:tbl>
      <w:tblPr>
        <w:tblStyle w:val="TableNormal"/>
        <w:tblW w:w="10168" w:type="dxa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2"/>
        <w:gridCol w:w="3421"/>
        <w:gridCol w:w="1984"/>
        <w:gridCol w:w="1749"/>
        <w:gridCol w:w="2452"/>
      </w:tblGrid>
      <w:tr w:rsidR="0078330E" w14:paraId="3E89DD80" w14:textId="77777777" w:rsidTr="00BA0AF3">
        <w:trPr>
          <w:trHeight w:val="1096"/>
        </w:trPr>
        <w:tc>
          <w:tcPr>
            <w:tcW w:w="39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AF937" w14:textId="77777777" w:rsidR="0078330E" w:rsidRDefault="0078330E" w:rsidP="00BA0AF3">
            <w:pPr>
              <w:pStyle w:val="TableParagraph"/>
              <w:spacing w:before="36"/>
              <w:rPr>
                <w:sz w:val="24"/>
              </w:rPr>
            </w:pPr>
          </w:p>
          <w:p w14:paraId="5B977B23" w14:textId="77777777" w:rsidR="0078330E" w:rsidRDefault="0078330E" w:rsidP="00BA0AF3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Produto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5BC47B" w14:textId="77777777" w:rsidR="0078330E" w:rsidRDefault="0078330E" w:rsidP="00BA0AF3">
            <w:pPr>
              <w:pStyle w:val="TableParagraph"/>
              <w:spacing w:before="110" w:line="360" w:lineRule="auto"/>
              <w:ind w:left="765" w:right="361" w:hanging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Quantidade </w:t>
            </w:r>
            <w:r w:rsidRPr="00716A63">
              <w:rPr>
                <w:color w:val="000000"/>
                <w:spacing w:val="-4"/>
                <w:sz w:val="24"/>
                <w:shd w:val="clear" w:color="auto" w:fill="FFFFFF" w:themeFill="background1"/>
              </w:rPr>
              <w:t>(Kg)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8D8990" w14:textId="77777777" w:rsidR="0078330E" w:rsidRDefault="0078330E" w:rsidP="00BA0AF3">
            <w:pPr>
              <w:pStyle w:val="TableParagraph"/>
              <w:spacing w:before="110" w:line="360" w:lineRule="auto"/>
              <w:ind w:left="646" w:right="136" w:hanging="48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Unitário </w:t>
            </w:r>
            <w:r>
              <w:rPr>
                <w:spacing w:val="-4"/>
                <w:sz w:val="24"/>
              </w:rPr>
              <w:t>(R$)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E31BD9" w14:textId="77777777" w:rsidR="0078330E" w:rsidRDefault="0078330E" w:rsidP="00BA0AF3">
            <w:pPr>
              <w:pStyle w:val="TableParagraph"/>
              <w:spacing w:before="36"/>
              <w:rPr>
                <w:sz w:val="24"/>
              </w:rPr>
            </w:pPr>
          </w:p>
          <w:p w14:paraId="77B0390F" w14:textId="77777777" w:rsidR="0078330E" w:rsidRDefault="0078330E" w:rsidP="00BA0AF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(R$)</w:t>
            </w:r>
          </w:p>
        </w:tc>
      </w:tr>
      <w:tr w:rsidR="0078330E" w14:paraId="7BDD9C87" w14:textId="77777777" w:rsidTr="00BA0AF3">
        <w:trPr>
          <w:trHeight w:val="55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34473" w14:textId="77777777" w:rsidR="0078330E" w:rsidRDefault="0078330E" w:rsidP="00BA0AF3">
            <w:pPr>
              <w:pStyle w:val="TableParagraph"/>
              <w:spacing w:before="11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5DE85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67FFD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8E780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15E420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330E" w14:paraId="7A400772" w14:textId="77777777" w:rsidTr="00BA0AF3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CADF73" w14:textId="77777777" w:rsidR="0078330E" w:rsidRDefault="0078330E" w:rsidP="00BA0AF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EB3B16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467BA7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02AC80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7A0AE00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330E" w14:paraId="6BD6C18C" w14:textId="77777777" w:rsidTr="00BA0AF3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A8B44" w14:textId="77777777" w:rsidR="0078330E" w:rsidRDefault="0078330E" w:rsidP="00BA0AF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6D6413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52BD4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F58AE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B49DE02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330E" w14:paraId="670E5311" w14:textId="77777777" w:rsidTr="00BA0AF3">
        <w:trPr>
          <w:trHeight w:val="53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CC1B5C" w14:textId="77777777" w:rsidR="0078330E" w:rsidRDefault="0078330E" w:rsidP="00BA0AF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4269DF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E4547F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8A66BA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D93B833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330E" w14:paraId="01AAD0A2" w14:textId="77777777" w:rsidTr="00BA0AF3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5AB83" w14:textId="77777777" w:rsidR="0078330E" w:rsidRDefault="0078330E" w:rsidP="00BA0AF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E18F7E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A9284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39F35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5F7224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330E" w14:paraId="12B3BA38" w14:textId="77777777" w:rsidTr="00BA0AF3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128C94" w14:textId="77777777" w:rsidR="0078330E" w:rsidRDefault="0078330E" w:rsidP="00BA0AF3">
            <w:pPr>
              <w:pStyle w:val="TableParagraph"/>
              <w:spacing w:before="123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7C650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6FAC8D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3B6DA0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FE942C7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330E" w14:paraId="7CDB07A4" w14:textId="77777777" w:rsidTr="00BA0AF3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BA0D5" w14:textId="77777777" w:rsidR="0078330E" w:rsidRDefault="0078330E" w:rsidP="00BA0AF3">
            <w:pPr>
              <w:pStyle w:val="TableParagraph"/>
              <w:spacing w:before="123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55BE7B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7949E0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4045F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9F87CDD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330E" w14:paraId="1B5F5680" w14:textId="77777777" w:rsidTr="00BA0AF3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12B37" w14:textId="77777777" w:rsidR="0078330E" w:rsidRDefault="0078330E" w:rsidP="00BA0AF3">
            <w:pPr>
              <w:pStyle w:val="TableParagraph"/>
              <w:spacing w:before="123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A3DAF0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2E9B3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9C60ED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3F6053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330E" w14:paraId="41BEA0B4" w14:textId="77777777" w:rsidTr="00BA0AF3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63A34" w14:textId="77777777" w:rsidR="0078330E" w:rsidRDefault="0078330E" w:rsidP="00BA0AF3">
            <w:pPr>
              <w:pStyle w:val="TableParagraph"/>
              <w:spacing w:before="123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39E3A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89FFE5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AD274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D872F3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330E" w14:paraId="52FE0D87" w14:textId="77777777" w:rsidTr="00BA0AF3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7FDB8" w14:textId="77777777" w:rsidR="0078330E" w:rsidRDefault="0078330E" w:rsidP="00BA0AF3">
            <w:pPr>
              <w:pStyle w:val="TableParagraph"/>
              <w:spacing w:before="123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D5E01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BFDE4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57F025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9A46687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330E" w14:paraId="5203BBE5" w14:textId="77777777" w:rsidTr="00BA0AF3">
        <w:trPr>
          <w:trHeight w:val="641"/>
        </w:trPr>
        <w:tc>
          <w:tcPr>
            <w:tcW w:w="398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9CEA1" w14:textId="77777777" w:rsidR="0078330E" w:rsidRDefault="0078330E" w:rsidP="00BA0AF3">
            <w:pPr>
              <w:pStyle w:val="TableParagraph"/>
              <w:spacing w:before="105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58E77B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5303A" w14:textId="77777777" w:rsidR="0078330E" w:rsidRDefault="0078330E" w:rsidP="00BA0AF3">
            <w:pPr>
              <w:pStyle w:val="TableParagraph"/>
              <w:spacing w:before="10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3E07F30B" w14:textId="77777777" w:rsidR="0078330E" w:rsidRDefault="0078330E" w:rsidP="00BA0A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37AA00" w14:textId="77777777" w:rsidR="0078330E" w:rsidRPr="0078330E" w:rsidRDefault="0078330E" w:rsidP="0078330E">
      <w:pPr>
        <w:pStyle w:val="Corpodetexto"/>
        <w:spacing w:line="360" w:lineRule="auto"/>
        <w:ind w:right="50"/>
        <w:jc w:val="both"/>
        <w:rPr>
          <w:i/>
          <w:iCs/>
          <w:sz w:val="16"/>
          <w:szCs w:val="16"/>
        </w:rPr>
      </w:pPr>
      <w:r w:rsidRPr="0078330E">
        <w:rPr>
          <w:i/>
          <w:iCs/>
          <w:sz w:val="16"/>
          <w:szCs w:val="16"/>
        </w:rPr>
        <w:t>Declaro sob as penas da Lei (art. 299 do Código Civil) que o(s) produto(s) recebido(s) está(</w:t>
      </w:r>
      <w:proofErr w:type="spellStart"/>
      <w:r w:rsidRPr="0078330E">
        <w:rPr>
          <w:i/>
          <w:iCs/>
          <w:sz w:val="16"/>
          <w:szCs w:val="16"/>
        </w:rPr>
        <w:t>ão</w:t>
      </w:r>
      <w:proofErr w:type="spellEnd"/>
      <w:r w:rsidRPr="0078330E">
        <w:rPr>
          <w:i/>
          <w:iCs/>
          <w:sz w:val="16"/>
          <w:szCs w:val="16"/>
        </w:rPr>
        <w:t>) de acordo com os padrões de qualidade aceitos por</w:t>
      </w:r>
      <w:r w:rsidRPr="0078330E">
        <w:rPr>
          <w:i/>
          <w:iCs/>
          <w:spacing w:val="40"/>
          <w:sz w:val="16"/>
          <w:szCs w:val="16"/>
        </w:rPr>
        <w:t xml:space="preserve"> </w:t>
      </w:r>
      <w:r w:rsidRPr="0078330E">
        <w:rPr>
          <w:i/>
          <w:iCs/>
          <w:sz w:val="16"/>
          <w:szCs w:val="16"/>
        </w:rPr>
        <w:t>esta instituição, pelo(s) qual(</w:t>
      </w:r>
      <w:proofErr w:type="spellStart"/>
      <w:r w:rsidRPr="0078330E">
        <w:rPr>
          <w:i/>
          <w:iCs/>
          <w:sz w:val="16"/>
          <w:szCs w:val="16"/>
        </w:rPr>
        <w:t>is</w:t>
      </w:r>
      <w:proofErr w:type="spellEnd"/>
      <w:r w:rsidRPr="0078330E">
        <w:rPr>
          <w:i/>
          <w:iCs/>
          <w:sz w:val="16"/>
          <w:szCs w:val="16"/>
        </w:rPr>
        <w:t>) concedemos a aceitabilidade, comprometendo-nos a dar adequada destinação final dos produtos recebidos</w:t>
      </w:r>
      <w:r w:rsidRPr="0078330E">
        <w:rPr>
          <w:i/>
          <w:iCs/>
          <w:spacing w:val="40"/>
          <w:sz w:val="16"/>
          <w:szCs w:val="16"/>
        </w:rPr>
        <w:t xml:space="preserve"> </w:t>
      </w:r>
      <w:r w:rsidRPr="0078330E">
        <w:rPr>
          <w:i/>
          <w:iCs/>
          <w:sz w:val="16"/>
          <w:szCs w:val="16"/>
        </w:rPr>
        <w:t>relacionados neste Termo de Recebimento e aceitabilidade.</w:t>
      </w:r>
    </w:p>
    <w:p w14:paraId="566C3FF2" w14:textId="6B096169" w:rsidR="0078330E" w:rsidRPr="00CA4AF2" w:rsidRDefault="0078330E" w:rsidP="0078330E">
      <w:pPr>
        <w:tabs>
          <w:tab w:val="left" w:pos="8350"/>
          <w:tab w:val="left" w:pos="9007"/>
          <w:tab w:val="left" w:pos="9588"/>
          <w:tab w:val="left" w:pos="9898"/>
        </w:tabs>
      </w:pPr>
      <w:r>
        <w:t xml:space="preserve">                                    </w:t>
      </w:r>
      <w:r>
        <w:t xml:space="preserve">     </w:t>
      </w:r>
      <w:r>
        <w:t>_______________________________________________________</w:t>
      </w:r>
      <w:r w:rsidRPr="00CA4AF2">
        <w:t xml:space="preserve">, </w:t>
      </w:r>
      <w:r w:rsidRPr="00CA4AF2">
        <w:rPr>
          <w:u w:val="single"/>
        </w:rPr>
        <w:tab/>
      </w:r>
      <w:r w:rsidRPr="00CA4AF2">
        <w:rPr>
          <w:spacing w:val="-10"/>
          <w:u w:val="single"/>
        </w:rPr>
        <w:t>/</w:t>
      </w:r>
      <w:r w:rsidRPr="00CA4AF2">
        <w:rPr>
          <w:u w:val="single"/>
        </w:rPr>
        <w:tab/>
      </w:r>
      <w:r w:rsidRPr="00CA4AF2">
        <w:rPr>
          <w:spacing w:val="-10"/>
          <w:u w:val="single"/>
        </w:rPr>
        <w:t>/</w:t>
      </w:r>
      <w:r w:rsidRPr="00CA4AF2">
        <w:rPr>
          <w:u w:val="single"/>
        </w:rPr>
        <w:tab/>
      </w:r>
      <w:r w:rsidRPr="00CA4AF2">
        <w:rPr>
          <w:spacing w:val="80"/>
          <w:u w:val="single"/>
        </w:rPr>
        <w:t xml:space="preserve"> </w:t>
      </w:r>
      <w:r w:rsidRPr="00CA4AF2">
        <w:rPr>
          <w:u w:val="single"/>
        </w:rPr>
        <w:t>.</w:t>
      </w:r>
    </w:p>
    <w:p w14:paraId="11DE0EB1" w14:textId="44000D1C" w:rsidR="0078330E" w:rsidRPr="00CA4AF2" w:rsidRDefault="0078330E" w:rsidP="0078330E">
      <w:pPr>
        <w:pStyle w:val="Corpodetexto"/>
        <w:spacing w:before="146"/>
        <w:ind w:left="6507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CA4AF2">
        <w:rPr>
          <w:sz w:val="20"/>
          <w:szCs w:val="20"/>
        </w:rPr>
        <w:t>Local</w:t>
      </w:r>
      <w:r>
        <w:rPr>
          <w:sz w:val="20"/>
          <w:szCs w:val="20"/>
        </w:rPr>
        <w:t xml:space="preserve"> </w:t>
      </w:r>
      <w:r w:rsidRPr="00CA4AF2">
        <w:rPr>
          <w:spacing w:val="-2"/>
          <w:sz w:val="20"/>
          <w:szCs w:val="20"/>
        </w:rPr>
        <w:t xml:space="preserve"> </w:t>
      </w:r>
      <w:r w:rsidRPr="00CA4AF2">
        <w:rPr>
          <w:sz w:val="20"/>
          <w:szCs w:val="20"/>
        </w:rPr>
        <w:t>e</w:t>
      </w:r>
      <w:r w:rsidRPr="00CA4AF2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</w:t>
      </w:r>
      <w:r w:rsidRPr="00CA4AF2">
        <w:rPr>
          <w:spacing w:val="-4"/>
          <w:sz w:val="20"/>
          <w:szCs w:val="20"/>
        </w:rPr>
        <w:t>Data</w:t>
      </w:r>
    </w:p>
    <w:p w14:paraId="37D99113" w14:textId="77777777" w:rsidR="0078330E" w:rsidRDefault="0078330E" w:rsidP="0078330E">
      <w:pPr>
        <w:pStyle w:val="Corpodetexto"/>
        <w:rPr>
          <w:sz w:val="20"/>
          <w:szCs w:val="20"/>
        </w:rPr>
      </w:pPr>
    </w:p>
    <w:p w14:paraId="309F4D16" w14:textId="2C739615" w:rsidR="0078330E" w:rsidRDefault="0078330E" w:rsidP="0078330E">
      <w:pPr>
        <w:pStyle w:val="Corpodetexto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 w:rsidR="008858AA">
        <w:rPr>
          <w:sz w:val="20"/>
          <w:szCs w:val="20"/>
        </w:rPr>
        <w:t>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__________________________________________</w:t>
      </w:r>
    </w:p>
    <w:p w14:paraId="6A5D0DE5" w14:textId="59B4F884" w:rsidR="0078330E" w:rsidRPr="00CA4AF2" w:rsidRDefault="0078330E" w:rsidP="0078330E">
      <w:pPr>
        <w:pStyle w:val="Corpodetexto"/>
        <w:spacing w:before="54"/>
        <w:rPr>
          <w:sz w:val="20"/>
          <w:szCs w:val="20"/>
        </w:rPr>
      </w:pPr>
      <w:r w:rsidRPr="00CA4AF2">
        <w:rPr>
          <w:sz w:val="20"/>
          <w:szCs w:val="20"/>
        </w:rPr>
        <w:t>Responsável</w:t>
      </w:r>
      <w:r w:rsidRPr="00CA4AF2">
        <w:rPr>
          <w:spacing w:val="-7"/>
          <w:sz w:val="20"/>
          <w:szCs w:val="20"/>
        </w:rPr>
        <w:t xml:space="preserve"> </w:t>
      </w:r>
      <w:r w:rsidRPr="00CA4AF2">
        <w:rPr>
          <w:sz w:val="20"/>
          <w:szCs w:val="20"/>
        </w:rPr>
        <w:t>pel</w:t>
      </w:r>
      <w:r>
        <w:rPr>
          <w:sz w:val="20"/>
          <w:szCs w:val="20"/>
        </w:rPr>
        <w:t>a entrega</w:t>
      </w:r>
      <w:r w:rsidRPr="00CA4AF2">
        <w:rPr>
          <w:spacing w:val="-6"/>
          <w:sz w:val="20"/>
          <w:szCs w:val="20"/>
        </w:rPr>
        <w:t xml:space="preserve"> </w:t>
      </w:r>
      <w:r w:rsidRPr="00CA4AF2">
        <w:rPr>
          <w:sz w:val="20"/>
          <w:szCs w:val="20"/>
        </w:rPr>
        <w:t>dos</w:t>
      </w:r>
      <w:r w:rsidRPr="00CA4AF2">
        <w:rPr>
          <w:spacing w:val="-6"/>
          <w:sz w:val="20"/>
          <w:szCs w:val="20"/>
        </w:rPr>
        <w:t xml:space="preserve"> </w:t>
      </w:r>
      <w:r w:rsidRPr="00CA4AF2">
        <w:rPr>
          <w:spacing w:val="-2"/>
          <w:sz w:val="20"/>
          <w:szCs w:val="20"/>
        </w:rPr>
        <w:t>alimentos</w:t>
      </w:r>
      <w:r>
        <w:rPr>
          <w:spacing w:val="-2"/>
          <w:sz w:val="20"/>
          <w:szCs w:val="20"/>
        </w:rPr>
        <w:t xml:space="preserve"> (</w:t>
      </w:r>
      <w:r w:rsidRPr="0078330E">
        <w:rPr>
          <w:spacing w:val="-2"/>
          <w:sz w:val="16"/>
          <w:szCs w:val="16"/>
        </w:rPr>
        <w:t>Unidade Executora</w:t>
      </w:r>
      <w:r>
        <w:rPr>
          <w:spacing w:val="-2"/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</w:t>
      </w:r>
      <w:r w:rsidRPr="00CA4AF2">
        <w:rPr>
          <w:spacing w:val="-2"/>
          <w:sz w:val="20"/>
          <w:szCs w:val="20"/>
        </w:rPr>
        <w:t>Beneficiário</w:t>
      </w:r>
      <w:r w:rsidRPr="00CA4AF2"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</w:t>
      </w:r>
      <w:r w:rsidRPr="00CA4AF2">
        <w:rPr>
          <w:spacing w:val="-2"/>
          <w:sz w:val="20"/>
          <w:szCs w:val="20"/>
        </w:rPr>
        <w:t>ce</w:t>
      </w:r>
      <w:r>
        <w:rPr>
          <w:spacing w:val="-2"/>
          <w:sz w:val="20"/>
          <w:szCs w:val="20"/>
        </w:rPr>
        <w:t>be</w:t>
      </w:r>
      <w:r w:rsidRPr="00CA4AF2">
        <w:rPr>
          <w:spacing w:val="-2"/>
          <w:sz w:val="20"/>
          <w:szCs w:val="20"/>
        </w:rPr>
        <w:t>dor</w:t>
      </w:r>
      <w:r w:rsidRPr="00CA4AF2">
        <w:rPr>
          <w:spacing w:val="12"/>
          <w:sz w:val="20"/>
          <w:szCs w:val="20"/>
        </w:rPr>
        <w:t xml:space="preserve"> </w:t>
      </w:r>
      <w:r w:rsidRPr="00CA4AF2">
        <w:rPr>
          <w:spacing w:val="-2"/>
          <w:sz w:val="20"/>
          <w:szCs w:val="20"/>
        </w:rPr>
        <w:t>(</w:t>
      </w:r>
      <w:r w:rsidRPr="0078330E">
        <w:rPr>
          <w:spacing w:val="-2"/>
          <w:sz w:val="16"/>
          <w:szCs w:val="16"/>
        </w:rPr>
        <w:t>Unidade Receptora</w:t>
      </w:r>
      <w:r w:rsidRPr="00CA4AF2">
        <w:rPr>
          <w:spacing w:val="-2"/>
          <w:sz w:val="20"/>
          <w:szCs w:val="20"/>
        </w:rPr>
        <w:t>)</w:t>
      </w:r>
    </w:p>
    <w:p w14:paraId="0EEB0048" w14:textId="13115027" w:rsidR="0078330E" w:rsidRPr="00CA4AF2" w:rsidRDefault="0078330E" w:rsidP="0078330E">
      <w:pPr>
        <w:pStyle w:val="Corpodetexto"/>
        <w:tabs>
          <w:tab w:val="left" w:pos="7091"/>
        </w:tabs>
        <w:spacing w:before="98"/>
        <w:rPr>
          <w:sz w:val="20"/>
          <w:szCs w:val="20"/>
        </w:rPr>
      </w:pPr>
      <w:r w:rsidRPr="00CA4AF2">
        <w:rPr>
          <w:spacing w:val="-2"/>
          <w:sz w:val="20"/>
          <w:szCs w:val="20"/>
        </w:rPr>
        <w:t>Nome:</w:t>
      </w: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8858AA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</w:t>
      </w:r>
      <w:r w:rsidRPr="00CA4AF2">
        <w:rPr>
          <w:spacing w:val="-2"/>
          <w:sz w:val="20"/>
          <w:szCs w:val="20"/>
        </w:rPr>
        <w:t>Nome:</w:t>
      </w:r>
    </w:p>
    <w:p w14:paraId="2605E53A" w14:textId="60F38A72" w:rsidR="0078330E" w:rsidRPr="0078330E" w:rsidRDefault="0078330E" w:rsidP="0078330E">
      <w:pPr>
        <w:pStyle w:val="Corpodetexto"/>
        <w:tabs>
          <w:tab w:val="left" w:pos="7081"/>
        </w:tabs>
        <w:spacing w:before="97"/>
        <w:rPr>
          <w:sz w:val="20"/>
          <w:szCs w:val="20"/>
        </w:rPr>
      </w:pPr>
      <w:r w:rsidRPr="00CA4AF2">
        <w:rPr>
          <w:spacing w:val="-4"/>
          <w:sz w:val="20"/>
          <w:szCs w:val="20"/>
        </w:rPr>
        <w:t>CP</w:t>
      </w:r>
      <w:r>
        <w:rPr>
          <w:spacing w:val="-4"/>
          <w:sz w:val="20"/>
          <w:szCs w:val="20"/>
        </w:rPr>
        <w:t xml:space="preserve">F:                                                                                                                             </w:t>
      </w:r>
      <w:r w:rsidR="008858AA">
        <w:rPr>
          <w:spacing w:val="-4"/>
          <w:sz w:val="20"/>
          <w:szCs w:val="20"/>
        </w:rPr>
        <w:t xml:space="preserve">      </w:t>
      </w:r>
      <w:r>
        <w:rPr>
          <w:spacing w:val="-4"/>
          <w:sz w:val="20"/>
          <w:szCs w:val="20"/>
        </w:rPr>
        <w:t xml:space="preserve">     </w:t>
      </w:r>
      <w:r w:rsidRPr="00CA4AF2">
        <w:rPr>
          <w:spacing w:val="-4"/>
          <w:sz w:val="20"/>
          <w:szCs w:val="20"/>
        </w:rPr>
        <w:t>CPF:</w:t>
      </w:r>
    </w:p>
    <w:sectPr w:rsidR="0078330E" w:rsidRPr="0078330E" w:rsidSect="00783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851" w:header="454" w:footer="454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BFB9" w14:textId="77777777" w:rsidR="00C95167" w:rsidRDefault="00605D30">
      <w:r>
        <w:separator/>
      </w:r>
    </w:p>
  </w:endnote>
  <w:endnote w:type="continuationSeparator" w:id="0">
    <w:p w14:paraId="034E15F5" w14:textId="77777777" w:rsidR="00C95167" w:rsidRDefault="0060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4CE2" w14:textId="77777777" w:rsidR="00605D30" w:rsidRDefault="00605D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4F03" w14:textId="77777777" w:rsidR="00C95167" w:rsidRDefault="00605D30">
    <w:pPr>
      <w:spacing w:line="200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F46077" wp14:editId="3C259464">
              <wp:simplePos x="0" y="0"/>
              <wp:positionH relativeFrom="column">
                <wp:posOffset>5943600</wp:posOffset>
              </wp:positionH>
              <wp:positionV relativeFrom="paragraph">
                <wp:posOffset>9994900</wp:posOffset>
              </wp:positionV>
              <wp:extent cx="184150" cy="23495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5282500" y="369110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A8E2F" w14:textId="77777777" w:rsidR="00C95167" w:rsidRDefault="00C95167">
                          <w:pPr>
                            <w:spacing w:line="260" w:lineRule="auto"/>
                            <w:ind w:left="40" w:firstLine="240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F46077" id="_x0000_s1026" style="position:absolute;margin-left:468pt;margin-top:787pt;width:14.5pt;height:18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" filled="f" stroked="f">
              <v:textbox inset="0,0,0,0">
                <w:txbxContent>
                  <w:p w14:paraId="08BA8E2F" w14:textId="77777777" w:rsidR="00C95167" w:rsidRDefault="00C95167">
                    <w:pPr>
                      <w:spacing w:line="260" w:lineRule="auto"/>
                      <w:ind w:left="40" w:firstLine="240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EF7A" w14:textId="77777777" w:rsidR="00605D30" w:rsidRDefault="00605D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08F1" w14:textId="77777777" w:rsidR="00C95167" w:rsidRDefault="00605D30">
      <w:r>
        <w:separator/>
      </w:r>
    </w:p>
  </w:footnote>
  <w:footnote w:type="continuationSeparator" w:id="0">
    <w:p w14:paraId="55EBB3DC" w14:textId="77777777" w:rsidR="00C95167" w:rsidRDefault="0060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5F88" w14:textId="77777777" w:rsidR="00605D30" w:rsidRDefault="00605D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235E" w14:textId="6CDE82F1" w:rsidR="00C95167" w:rsidRDefault="00605D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5267" w14:textId="77777777" w:rsidR="00605D30" w:rsidRDefault="00605D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67"/>
    <w:rsid w:val="00605D30"/>
    <w:rsid w:val="0078330E"/>
    <w:rsid w:val="008858AA"/>
    <w:rsid w:val="00A05960"/>
    <w:rsid w:val="00C9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DA3"/>
  <w15:docId w15:val="{B924E61C-00E2-42AC-A9D3-8C9300B0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val="pt-BR"/>
    </w:rPr>
  </w:style>
  <w:style w:type="table" w:styleId="Tabelacomgrade">
    <w:name w:val="Table Grid"/>
    <w:basedOn w:val="Tabelanormal"/>
    <w:uiPriority w:val="59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pPr>
      <w:jc w:val="center"/>
    </w:pPr>
    <w:rPr>
      <w:rFonts w:ascii="Arial" w:eastAsia="Arial" w:hAnsi="Arial" w:cs="Arial"/>
      <w:b/>
    </w:rPr>
  </w:style>
  <w:style w:type="character" w:customStyle="1" w:styleId="SubttuloChar">
    <w:name w:val="Subtítulo Char"/>
    <w:basedOn w:val="Fontepargpadro"/>
    <w:link w:val="Subttulo"/>
    <w:rPr>
      <w:rFonts w:ascii="Arial" w:eastAsia="Times New Roman" w:hAnsi="Arial" w:cs="Times New Roman"/>
      <w:b/>
      <w:bCs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pPr>
      <w:spacing w:after="120" w:line="276" w:lineRule="auto"/>
    </w:pPr>
    <w:rPr>
      <w:rFonts w:ascii="Calibri" w:eastAsia="Calibri" w:hAnsi="Calibri" w:cs="Calibri"/>
      <w:sz w:val="22"/>
      <w:szCs w:val="22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Pr>
      <w:rFonts w:ascii="Calibri" w:eastAsia="Calibri" w:hAnsi="Calibri" w:cs="Calibri"/>
      <w:lang w:eastAsia="ar-SA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Pr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styleId="ListaClara">
    <w:name w:val="Light List"/>
    <w:basedOn w:val="Tabelanormal"/>
    <w:uiPriority w:val="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7">
    <w:name w:val="StGen7"/>
    <w:basedOn w:val="TableNormal"/>
    <w:tblPr>
      <w:tblStyleRowBandSize w:val="1"/>
      <w:tblStyleColBandSize w:val="1"/>
    </w:tblPr>
  </w:style>
  <w:style w:type="table" w:customStyle="1" w:styleId="StGen8">
    <w:name w:val="StGen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0">
    <w:name w:val="StGen1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2">
    <w:name w:val="StGen1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3">
    <w:name w:val="StGen1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4">
    <w:name w:val="StGen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5">
    <w:name w:val="StGen1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6">
    <w:name w:val="StGen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7">
    <w:name w:val="StGen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8">
    <w:name w:val="StGen18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Gen19">
    <w:name w:val="StGen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styleId="GradeMdia3-nfase3">
    <w:name w:val="Medium Grid 3 Accent 3"/>
    <w:basedOn w:val="Tabelanorma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3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3" w:themeFillTint="00"/>
      </w:tcPr>
    </w:tblStylePr>
  </w:style>
  <w:style w:type="table" w:styleId="SombreamentoClaro">
    <w:name w:val="Light Shading"/>
    <w:basedOn w:val="Tabelanormal"/>
    <w:uiPriority w:val="60"/>
    <w:rPr>
      <w:color w:val="000000" w:themeColor="text1" w:themeShade="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0" w:space="0" w:color="000000"/>
          <w:bottom w:val="single" w:sz="8" w:space="0" w:color="000000" w:themeColor="text1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0" w:space="0" w:color="000000"/>
          <w:bottom w:val="single" w:sz="8" w:space="0" w:color="000000" w:themeColor="text1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identifica">
    <w:name w:val="identifica"/>
    <w:basedOn w:val="Normal"/>
    <w:pPr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ementa">
    <w:name w:val="ementa"/>
    <w:basedOn w:val="Normal"/>
    <w:pPr>
      <w:spacing w:before="100" w:beforeAutospacing="1" w:after="100" w:afterAutospacing="1"/>
    </w:pPr>
    <w:rPr>
      <w:sz w:val="24"/>
      <w:szCs w:val="24"/>
      <w:lang w:val="pt-BR"/>
    </w:rPr>
  </w:style>
  <w:style w:type="table" w:customStyle="1" w:styleId="StGen44">
    <w:name w:val="StGen4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2">
    <w:name w:val="StGen52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53">
    <w:name w:val="StGen53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54">
    <w:name w:val="StGen54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55">
    <w:name w:val="StGen55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56">
    <w:name w:val="StGen56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57">
    <w:name w:val="StGen57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58">
    <w:name w:val="StGen58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59">
    <w:name w:val="StGen59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60">
    <w:name w:val="StGen60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61">
    <w:name w:val="StGen61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62">
    <w:name w:val="StGen62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63">
    <w:name w:val="StGen63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64">
    <w:name w:val="StGen64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65">
    <w:name w:val="StGen65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66">
    <w:name w:val="StGen66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67">
    <w:name w:val="StGen67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68">
    <w:name w:val="StGen68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70">
    <w:name w:val="StGen70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71">
    <w:name w:val="StGen71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72">
    <w:name w:val="StGen72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73">
    <w:name w:val="StGen73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74">
    <w:name w:val="StGen74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75">
    <w:name w:val="StGen75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StGen77">
    <w:name w:val="StGen77"/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paragraph" w:customStyle="1" w:styleId="TableParagraph">
    <w:name w:val="Table Paragraph"/>
    <w:basedOn w:val="Normal"/>
    <w:uiPriority w:val="1"/>
    <w:qFormat/>
    <w:rsid w:val="0078330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iNQWroocXjL1ohYxVIOFFTXfQ==">CgMxLjA4AHIhMVN1cUdMTmNRUXl4SzdzeTRmWjF2OFM1cVQ2ZE4tQXJD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Gomes Bourguignon</dc:creator>
  <cp:lastModifiedBy>Thais Cristina Alves Guerra</cp:lastModifiedBy>
  <cp:revision>3</cp:revision>
  <dcterms:created xsi:type="dcterms:W3CDTF">2019-09-06T12:24:00Z</dcterms:created>
  <dcterms:modified xsi:type="dcterms:W3CDTF">2026-01-14T15:42:00Z</dcterms:modified>
</cp:coreProperties>
</file>