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1084958" w14:paraId="1E207724" wp14:textId="7B50720F">
      <w:pPr>
        <w:jc w:val="center"/>
      </w:pPr>
      <w:bookmarkStart w:name="_GoBack" w:id="0"/>
      <w:bookmarkEnd w:id="0"/>
      <w:r w:rsidR="7DF69B58">
        <w:rPr/>
        <w:t xml:space="preserve">Orientações para a construção da RESOLUÇÃO e da ATA do Conselho Municipal de Assistência Social </w:t>
      </w:r>
    </w:p>
    <w:p w:rsidR="31084958" w:rsidP="31084958" w:rsidRDefault="31084958" w14:paraId="05DF07E5" w14:textId="358EE59C">
      <w:pPr>
        <w:pStyle w:val="Normal"/>
        <w:jc w:val="both"/>
      </w:pPr>
    </w:p>
    <w:p w:rsidR="31084958" w:rsidP="31084958" w:rsidRDefault="31084958" w14:paraId="25455D91" w14:textId="307DE0E5">
      <w:pPr>
        <w:pStyle w:val="Normal"/>
        <w:jc w:val="both"/>
      </w:pPr>
      <w:r w:rsidR="7DF69B58">
        <w:rPr/>
        <w:t xml:space="preserve">Os textos da </w:t>
      </w:r>
      <w:r w:rsidRPr="7DF69B58" w:rsidR="7DF69B58">
        <w:rPr>
          <w:b w:val="1"/>
          <w:bCs w:val="1"/>
          <w:u w:val="single"/>
        </w:rPr>
        <w:t>Resolução</w:t>
      </w:r>
      <w:r w:rsidRPr="7DF69B58" w:rsidR="7DF69B58">
        <w:rPr>
          <w:b w:val="1"/>
          <w:bCs w:val="1"/>
        </w:rPr>
        <w:t xml:space="preserve"> </w:t>
      </w:r>
      <w:r w:rsidR="7DF69B58">
        <w:rPr>
          <w:b w:val="0"/>
          <w:bCs w:val="0"/>
        </w:rPr>
        <w:t>e da</w:t>
      </w:r>
      <w:r w:rsidRPr="7DF69B58" w:rsidR="7DF69B58">
        <w:rPr>
          <w:b w:val="1"/>
          <w:bCs w:val="1"/>
        </w:rPr>
        <w:t xml:space="preserve"> </w:t>
      </w:r>
      <w:r w:rsidRPr="7DF69B58" w:rsidR="7DF69B58">
        <w:rPr>
          <w:b w:val="1"/>
          <w:bCs w:val="1"/>
          <w:u w:val="single"/>
        </w:rPr>
        <w:t>Ata</w:t>
      </w:r>
      <w:r w:rsidRPr="7DF69B58" w:rsidR="7DF69B58">
        <w:rPr>
          <w:b w:val="1"/>
          <w:bCs w:val="1"/>
        </w:rPr>
        <w:t xml:space="preserve"> do CMAS,</w:t>
      </w:r>
      <w:r w:rsidR="7DF69B58">
        <w:rPr/>
        <w:t xml:space="preserve"> que serão apresentadas na etapa da adesão ao </w:t>
      </w:r>
      <w:r w:rsidRPr="7DF69B58" w:rsidR="7DF69B58">
        <w:rPr>
          <w:b w:val="1"/>
          <w:bCs w:val="1"/>
        </w:rPr>
        <w:t>Programa Incluir</w:t>
      </w:r>
      <w:r w:rsidR="7DF69B58">
        <w:rPr/>
        <w:t>, deverão conter, necessariamente, os seguintes termos essenciais:</w:t>
      </w:r>
    </w:p>
    <w:p w:rsidR="31084958" w:rsidP="31084958" w:rsidRDefault="31084958" w14:paraId="232F3E65" w14:textId="149A7F50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1084958">
        <w:rPr/>
        <w:t>Aprova ou não aprova;</w:t>
      </w:r>
    </w:p>
    <w:p w:rsidR="31084958" w:rsidP="31084958" w:rsidRDefault="31084958" w14:paraId="0514373A" w14:textId="1D93FF7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="7DF69B58">
        <w:rPr/>
        <w:t>Plano de Ação Anual do Programa Incluir do SUAS – ES;</w:t>
      </w:r>
    </w:p>
    <w:p w:rsidR="31084958" w:rsidP="31084958" w:rsidRDefault="31084958" w14:paraId="4D7A2CC5" w14:textId="6833EDC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="31084958">
        <w:rPr/>
        <w:t>Exercício 2021.</w:t>
      </w:r>
    </w:p>
    <w:p w:rsidR="31084958" w:rsidP="31084958" w:rsidRDefault="31084958" w14:paraId="44530DC9" w14:textId="7236BFD8">
      <w:pPr>
        <w:pStyle w:val="Normal"/>
        <w:ind w:left="0"/>
        <w:jc w:val="both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8ba4a40c66bb449c"/>
      <w:footerReference w:type="default" r:id="R540d0de75d884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1084958" w:rsidTr="31084958" w14:paraId="47AF931C">
      <w:tc>
        <w:tcPr>
          <w:tcW w:w="3005" w:type="dxa"/>
          <w:tcMar/>
        </w:tcPr>
        <w:p w:rsidR="31084958" w:rsidP="31084958" w:rsidRDefault="31084958" w14:paraId="13078145" w14:textId="7D2FDC5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1084958" w:rsidP="31084958" w:rsidRDefault="31084958" w14:paraId="6604AB39" w14:textId="2A5D7B9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1084958" w:rsidP="31084958" w:rsidRDefault="31084958" w14:paraId="5C4F74E6" w14:textId="6A4AC566">
          <w:pPr>
            <w:pStyle w:val="Header"/>
            <w:bidi w:val="0"/>
            <w:ind w:right="-115"/>
            <w:jc w:val="right"/>
          </w:pPr>
        </w:p>
      </w:tc>
    </w:tr>
  </w:tbl>
  <w:p w:rsidR="31084958" w:rsidP="31084958" w:rsidRDefault="31084958" w14:paraId="4F3B17E5" w14:textId="38B8DD41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1084958" w:rsidTr="7DF69B58" w14:paraId="23CECE27">
      <w:tc>
        <w:tcPr>
          <w:tcW w:w="3005" w:type="dxa"/>
          <w:tcMar/>
        </w:tcPr>
        <w:p w:rsidR="31084958" w:rsidP="31084958" w:rsidRDefault="31084958" w14:paraId="60D16BED" w14:textId="6C54815E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1084958" w:rsidP="31084958" w:rsidRDefault="31084958" w14:paraId="4AF55A7A" w14:textId="58367F57">
          <w:pPr>
            <w:pStyle w:val="Header"/>
            <w:bidi w:val="0"/>
            <w:jc w:val="center"/>
          </w:pPr>
          <w:r>
            <w:drawing>
              <wp:inline wp14:editId="7DF69B58" wp14:anchorId="63894C1C">
                <wp:extent cx="1762125" cy="533400"/>
                <wp:effectExtent l="0" t="0" r="0" b="0"/>
                <wp:docPr id="158498593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8dc7f02891bb458b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76212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31084958" w:rsidP="31084958" w:rsidRDefault="31084958" w14:paraId="115012B7" w14:textId="14FF1693">
          <w:pPr>
            <w:pStyle w:val="Header"/>
            <w:bidi w:val="0"/>
            <w:ind w:right="-115"/>
            <w:jc w:val="right"/>
          </w:pPr>
        </w:p>
      </w:tc>
    </w:tr>
  </w:tbl>
  <w:p w:rsidR="31084958" w:rsidP="31084958" w:rsidRDefault="31084958" w14:paraId="2DA49F0F" w14:textId="3F628B58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0FA36F"/>
    <w:rsid w:val="31084958"/>
    <w:rsid w:val="4B0FA36F"/>
    <w:rsid w:val="7DF69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FA36F"/>
  <w15:chartTrackingRefBased/>
  <w15:docId w15:val="{e8ef7d6d-bd14-4840-96ee-4f96eaf7fd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8ba4a40c66bb449c" /><Relationship Type="http://schemas.openxmlformats.org/officeDocument/2006/relationships/footer" Target="/word/footer.xml" Id="R540d0de75d884455" /><Relationship Type="http://schemas.openxmlformats.org/officeDocument/2006/relationships/numbering" Target="/word/numbering.xml" Id="R78a7168f4e8a4dca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png" Id="R8dc7f02891bb45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2021-02-03T19:09:15.3156192Z</dcterms:created>
  <dcterms:modified xsi:type="dcterms:W3CDTF">2021-03-05T19:42:02.5708007Z</dcterms:modified>
  <dc:creator>Carliza Pereira Pinto</dc:creator>
  <lastModifiedBy>Carliza Pereira Pinto</lastModifiedBy>
</coreProperties>
</file>