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BE" w:rsidRDefault="00A27EBE" w:rsidP="00A27EBE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X</w:t>
      </w:r>
      <w:r>
        <w:rPr>
          <w:rFonts w:ascii="Arial" w:hAnsi="Arial" w:cs="Arial"/>
          <w:b/>
          <w:bCs/>
          <w:color w:val="000000"/>
        </w:rPr>
        <w:t>I</w:t>
      </w:r>
      <w:r w:rsidRPr="002C1CD5">
        <w:rPr>
          <w:rFonts w:ascii="Arial" w:hAnsi="Arial" w:cs="Arial"/>
          <w:b/>
          <w:bCs/>
          <w:color w:val="000000"/>
        </w:rPr>
        <w:t xml:space="preserve"> – FICHA RESUMO DO PLANO DE TRABALHO PARA ENCAMINHA</w:t>
      </w:r>
      <w:r>
        <w:rPr>
          <w:rFonts w:ascii="Arial" w:hAnsi="Arial" w:cs="Arial"/>
          <w:b/>
          <w:bCs/>
          <w:color w:val="000000"/>
        </w:rPr>
        <w:t>R</w:t>
      </w:r>
      <w:r w:rsidRPr="002C1CD5">
        <w:rPr>
          <w:rFonts w:ascii="Arial" w:hAnsi="Arial" w:cs="Arial"/>
          <w:b/>
          <w:bCs/>
          <w:color w:val="000000"/>
        </w:rPr>
        <w:t xml:space="preserve"> AO </w:t>
      </w:r>
      <w:r>
        <w:rPr>
          <w:rFonts w:ascii="Arial" w:hAnsi="Arial" w:cs="Arial"/>
          <w:b/>
          <w:bCs/>
          <w:color w:val="000000"/>
        </w:rPr>
        <w:t>CONSELHO ESTADUAL DE ASSISTÊNCIA SOCIAL (CEAS)</w:t>
      </w:r>
    </w:p>
    <w:bookmarkEnd w:id="0"/>
    <w:p w:rsidR="00A27EBE" w:rsidRDefault="00A27EBE" w:rsidP="00A27EBE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10065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31"/>
        <w:gridCol w:w="4751"/>
        <w:gridCol w:w="3483"/>
      </w:tblGrid>
      <w:tr w:rsidR="00A27EBE" w:rsidRPr="002C1CD5" w:rsidTr="00F72C95">
        <w:tc>
          <w:tcPr>
            <w:tcW w:w="10065" w:type="dxa"/>
            <w:gridSpan w:val="3"/>
            <w:shd w:val="clear" w:color="auto" w:fill="D0CECE" w:themeFill="background2" w:themeFillShade="E6"/>
          </w:tcPr>
          <w:p w:rsidR="00A27EBE" w:rsidRPr="002C1CD5" w:rsidRDefault="00A27EBE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FICHA RESUMO </w:t>
            </w:r>
            <w:r>
              <w:rPr>
                <w:rFonts w:ascii="Arial" w:hAnsi="Arial" w:cs="Arial"/>
                <w:b/>
              </w:rPr>
              <w:t>DO PLANO DE TRABALHO</w:t>
            </w:r>
          </w:p>
        </w:tc>
      </w:tr>
      <w:tr w:rsidR="00A27EBE" w:rsidRPr="002C1CD5" w:rsidTr="00F72C95"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        Nº</w:t>
            </w:r>
          </w:p>
        </w:tc>
        <w:tc>
          <w:tcPr>
            <w:tcW w:w="8474" w:type="dxa"/>
            <w:gridSpan w:val="2"/>
            <w:shd w:val="clear" w:color="auto" w:fill="D9D9D9" w:themeFill="background1" w:themeFillShade="D9"/>
            <w:vAlign w:val="center"/>
          </w:tcPr>
          <w:p w:rsidR="00A27EBE" w:rsidRPr="002C1CD5" w:rsidRDefault="00A27EBE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ENTIDADE/MUNICÍPIO</w:t>
            </w:r>
          </w:p>
        </w:tc>
      </w:tr>
      <w:tr w:rsidR="00A27EBE" w:rsidRPr="002C1CD5" w:rsidTr="00F72C95">
        <w:tc>
          <w:tcPr>
            <w:tcW w:w="1591" w:type="dxa"/>
          </w:tcPr>
          <w:p w:rsidR="00A27EBE" w:rsidRPr="005E449B" w:rsidRDefault="00A27EBE" w:rsidP="00F72C95">
            <w:pPr>
              <w:rPr>
                <w:rFonts w:ascii="Arial" w:hAnsi="Arial" w:cs="Arial"/>
                <w:i/>
              </w:rPr>
            </w:pPr>
            <w:r w:rsidRPr="005E449B">
              <w:rPr>
                <w:rFonts w:ascii="Arial" w:hAnsi="Arial" w:cs="Arial"/>
                <w:i/>
              </w:rPr>
              <w:t>Preenchimento pela Subades</w:t>
            </w:r>
          </w:p>
        </w:tc>
        <w:tc>
          <w:tcPr>
            <w:tcW w:w="8474" w:type="dxa"/>
            <w:gridSpan w:val="2"/>
          </w:tcPr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</w:tc>
      </w:tr>
      <w:tr w:rsidR="00A27EBE" w:rsidRPr="002C1CD5" w:rsidTr="00F72C9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A27EBE" w:rsidRPr="002C1CD5" w:rsidRDefault="00A27EBE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OBJETIVO DA ENTI</w:t>
            </w:r>
            <w:r>
              <w:rPr>
                <w:rFonts w:ascii="Arial" w:hAnsi="Arial" w:cs="Arial"/>
                <w:b/>
              </w:rPr>
              <w:t>DADE</w:t>
            </w:r>
            <w:r w:rsidRPr="002C1CD5">
              <w:rPr>
                <w:rFonts w:ascii="Arial" w:hAnsi="Arial" w:cs="Arial"/>
                <w:b/>
              </w:rPr>
              <w:t>:</w:t>
            </w:r>
          </w:p>
        </w:tc>
      </w:tr>
      <w:tr w:rsidR="00A27EBE" w:rsidRPr="002C1CD5" w:rsidTr="00F72C95">
        <w:tc>
          <w:tcPr>
            <w:tcW w:w="10065" w:type="dxa"/>
            <w:gridSpan w:val="3"/>
          </w:tcPr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</w:tc>
      </w:tr>
      <w:tr w:rsidR="00A27EBE" w:rsidRPr="002C1CD5" w:rsidTr="00F72C95">
        <w:tc>
          <w:tcPr>
            <w:tcW w:w="10065" w:type="dxa"/>
            <w:gridSpan w:val="3"/>
            <w:shd w:val="clear" w:color="auto" w:fill="D9D9D9" w:themeFill="background1" w:themeFillShade="D9"/>
          </w:tcPr>
          <w:p w:rsidR="00A27EBE" w:rsidRPr="002C1CD5" w:rsidRDefault="00A27EBE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OBJETO DETALHADO DO PLANO DE TRABALHO</w:t>
            </w:r>
          </w:p>
        </w:tc>
      </w:tr>
      <w:tr w:rsidR="00A27EBE" w:rsidRPr="002C1CD5" w:rsidTr="00F72C95">
        <w:tc>
          <w:tcPr>
            <w:tcW w:w="10065" w:type="dxa"/>
            <w:gridSpan w:val="3"/>
          </w:tcPr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</w:rPr>
            </w:pPr>
          </w:p>
        </w:tc>
      </w:tr>
      <w:tr w:rsidR="00A27EBE" w:rsidRPr="002C1CD5" w:rsidTr="00F72C95">
        <w:tc>
          <w:tcPr>
            <w:tcW w:w="6521" w:type="dxa"/>
            <w:gridSpan w:val="2"/>
          </w:tcPr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PÚBLICO ALVO:</w:t>
            </w:r>
          </w:p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DA PROPOSTA:</w:t>
            </w:r>
          </w:p>
        </w:tc>
      </w:tr>
      <w:tr w:rsidR="00A27EBE" w:rsidRPr="002C1CD5" w:rsidTr="00F72C95">
        <w:trPr>
          <w:trHeight w:val="510"/>
        </w:trPr>
        <w:tc>
          <w:tcPr>
            <w:tcW w:w="6521" w:type="dxa"/>
            <w:gridSpan w:val="2"/>
          </w:tcPr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TÉCNICO RESPONSÁVEL PELO PARECER:</w:t>
            </w:r>
          </w:p>
          <w:p w:rsidR="00A27EBE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Default="00A27EBE" w:rsidP="00F72C95">
            <w:pPr>
              <w:rPr>
                <w:rFonts w:ascii="Arial" w:hAnsi="Arial" w:cs="Arial"/>
                <w:b/>
              </w:rPr>
            </w:pPr>
          </w:p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A27EBE" w:rsidRPr="002C1CD5" w:rsidRDefault="00A27EBE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Nº DO PROCESSO:</w:t>
            </w:r>
          </w:p>
        </w:tc>
      </w:tr>
    </w:tbl>
    <w:p w:rsidR="00A27EBE" w:rsidRDefault="00A27EBE" w:rsidP="00A27EBE">
      <w:pPr>
        <w:rPr>
          <w:rFonts w:ascii="Arial" w:hAnsi="Arial" w:cs="Arial"/>
          <w:b/>
          <w:bCs/>
          <w:color w:val="000000"/>
        </w:rPr>
      </w:pPr>
    </w:p>
    <w:p w:rsidR="00A27EBE" w:rsidRDefault="00A27EBE" w:rsidP="00A27EBE"/>
    <w:p w:rsidR="001F5BA8" w:rsidRDefault="00A27EBE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BE"/>
    <w:rsid w:val="003157FC"/>
    <w:rsid w:val="003A38FB"/>
    <w:rsid w:val="00A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AD42-3AF1-4E2C-A5BF-848FBD0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EBE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2020-01-03T14:51:00Z</dcterms:created>
  <dcterms:modified xsi:type="dcterms:W3CDTF">2020-01-03T14:52:00Z</dcterms:modified>
</cp:coreProperties>
</file>