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F4C" w:rsidRPr="002C1CD5" w:rsidRDefault="00303F4C" w:rsidP="00303F4C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 w:rsidRPr="002C1CD5">
        <w:rPr>
          <w:rFonts w:ascii="Arial" w:hAnsi="Arial" w:cs="Arial"/>
          <w:b/>
          <w:bCs/>
          <w:color w:val="000000"/>
        </w:rPr>
        <w:t>ANEXO I</w:t>
      </w:r>
      <w:r>
        <w:rPr>
          <w:rFonts w:ascii="Arial" w:hAnsi="Arial" w:cs="Arial"/>
          <w:b/>
          <w:bCs/>
          <w:color w:val="000000"/>
        </w:rPr>
        <w:t>V</w:t>
      </w:r>
      <w:r w:rsidRPr="002C1CD5">
        <w:rPr>
          <w:rFonts w:ascii="Arial" w:hAnsi="Arial" w:cs="Arial"/>
          <w:b/>
          <w:bCs/>
          <w:color w:val="000000"/>
        </w:rPr>
        <w:t xml:space="preserve"> – MODELO DE RELATÓRIO DE MONITORAMENTO E AVALIAÇÃO DE PARCERIAS COM OSC</w:t>
      </w:r>
    </w:p>
    <w:bookmarkEnd w:id="0"/>
    <w:p w:rsidR="00303F4C" w:rsidRPr="002C1CD5" w:rsidRDefault="00303F4C" w:rsidP="00303F4C">
      <w:pPr>
        <w:jc w:val="center"/>
        <w:rPr>
          <w:rFonts w:ascii="Arial" w:hAnsi="Arial" w:cs="Arial"/>
          <w:b/>
          <w:bCs/>
          <w:color w:val="000000"/>
        </w:rPr>
      </w:pPr>
    </w:p>
    <w:p w:rsidR="00303F4C" w:rsidRPr="002C1CD5" w:rsidRDefault="00303F4C" w:rsidP="00303F4C">
      <w:pPr>
        <w:jc w:val="center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RELATÓRIO TÉCNICO DE MONITORAMENTO E AVALIAÇÃO</w:t>
      </w:r>
    </w:p>
    <w:p w:rsidR="00303F4C" w:rsidRPr="002C1CD5" w:rsidRDefault="00303F4C" w:rsidP="00303F4C">
      <w:pPr>
        <w:jc w:val="center"/>
        <w:rPr>
          <w:rFonts w:ascii="Arial" w:hAnsi="Arial" w:cs="Arial"/>
          <w:b/>
        </w:rPr>
      </w:pPr>
    </w:p>
    <w:p w:rsidR="00303F4C" w:rsidRPr="002C1CD5" w:rsidRDefault="00303F4C" w:rsidP="00303F4C">
      <w:pPr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1. IDENTIFICAÇÃO DA OSC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0"/>
        <w:gridCol w:w="2722"/>
      </w:tblGrid>
      <w:tr w:rsidR="00303F4C" w:rsidRPr="002C1CD5" w:rsidTr="00F72C95">
        <w:trPr>
          <w:trHeight w:val="70"/>
        </w:trPr>
        <w:tc>
          <w:tcPr>
            <w:tcW w:w="9072" w:type="dxa"/>
            <w:gridSpan w:val="2"/>
            <w:vAlign w:val="center"/>
          </w:tcPr>
          <w:p w:rsidR="00303F4C" w:rsidRPr="002C1CD5" w:rsidRDefault="00303F4C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Organização da Sociedade Civil:</w:t>
            </w:r>
          </w:p>
        </w:tc>
      </w:tr>
      <w:tr w:rsidR="00303F4C" w:rsidRPr="002C1CD5" w:rsidTr="00F72C95">
        <w:trPr>
          <w:trHeight w:val="179"/>
        </w:trPr>
        <w:tc>
          <w:tcPr>
            <w:tcW w:w="6350" w:type="dxa"/>
            <w:vAlign w:val="center"/>
          </w:tcPr>
          <w:p w:rsidR="00303F4C" w:rsidRPr="002C1CD5" w:rsidRDefault="00303F4C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Endereço:</w:t>
            </w:r>
          </w:p>
        </w:tc>
        <w:tc>
          <w:tcPr>
            <w:tcW w:w="2722" w:type="dxa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Município:</w:t>
            </w:r>
          </w:p>
        </w:tc>
      </w:tr>
      <w:tr w:rsidR="00303F4C" w:rsidRPr="002C1CD5" w:rsidTr="00F72C95">
        <w:trPr>
          <w:trHeight w:val="70"/>
        </w:trPr>
        <w:tc>
          <w:tcPr>
            <w:tcW w:w="6350" w:type="dxa"/>
            <w:vAlign w:val="center"/>
          </w:tcPr>
          <w:p w:rsidR="00303F4C" w:rsidRPr="002C1CD5" w:rsidRDefault="00303F4C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2722" w:type="dxa"/>
            <w:vAlign w:val="center"/>
          </w:tcPr>
          <w:p w:rsidR="00303F4C" w:rsidRPr="002C1CD5" w:rsidRDefault="00303F4C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Telefone:</w:t>
            </w:r>
          </w:p>
        </w:tc>
      </w:tr>
    </w:tbl>
    <w:p w:rsidR="00303F4C" w:rsidRPr="002C1CD5" w:rsidRDefault="00303F4C" w:rsidP="00303F4C">
      <w:pPr>
        <w:rPr>
          <w:rFonts w:ascii="Arial" w:hAnsi="Arial" w:cs="Arial"/>
          <w:b/>
        </w:rPr>
      </w:pPr>
    </w:p>
    <w:p w:rsidR="00303F4C" w:rsidRPr="002C1CD5" w:rsidRDefault="00303F4C" w:rsidP="00303F4C">
      <w:pPr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2. DADOS DA PARCERIA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03F4C" w:rsidRPr="002C1CD5" w:rsidTr="00F72C95">
        <w:trPr>
          <w:trHeight w:val="70"/>
        </w:trPr>
        <w:tc>
          <w:tcPr>
            <w:tcW w:w="9072" w:type="dxa"/>
            <w:gridSpan w:val="3"/>
            <w:vAlign w:val="center"/>
          </w:tcPr>
          <w:p w:rsidR="00303F4C" w:rsidRPr="002C1CD5" w:rsidRDefault="00303F4C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Identificação do objeto:</w:t>
            </w:r>
          </w:p>
          <w:p w:rsidR="00303F4C" w:rsidRPr="002C1CD5" w:rsidRDefault="00303F4C" w:rsidP="00F72C95">
            <w:pPr>
              <w:jc w:val="both"/>
              <w:rPr>
                <w:rFonts w:ascii="Arial" w:hAnsi="Arial" w:cs="Arial"/>
              </w:rPr>
            </w:pPr>
          </w:p>
        </w:tc>
      </w:tr>
      <w:tr w:rsidR="00303F4C" w:rsidRPr="002C1CD5" w:rsidTr="00F72C95">
        <w:trPr>
          <w:trHeight w:val="397"/>
        </w:trPr>
        <w:tc>
          <w:tcPr>
            <w:tcW w:w="3024" w:type="dxa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Processo nº:</w:t>
            </w:r>
          </w:p>
        </w:tc>
        <w:tc>
          <w:tcPr>
            <w:tcW w:w="3024" w:type="dxa"/>
            <w:vAlign w:val="center"/>
          </w:tcPr>
          <w:p w:rsidR="00303F4C" w:rsidRPr="002C1CD5" w:rsidRDefault="00303F4C" w:rsidP="00F72C95">
            <w:pPr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 xml:space="preserve">Termo de </w:t>
            </w:r>
            <w:r>
              <w:rPr>
                <w:rFonts w:ascii="Arial" w:hAnsi="Arial" w:cs="Arial"/>
                <w:b/>
              </w:rPr>
              <w:t>parceria</w:t>
            </w:r>
            <w:r w:rsidRPr="002C1CD5">
              <w:rPr>
                <w:rFonts w:ascii="Arial" w:hAnsi="Arial" w:cs="Arial"/>
                <w:b/>
              </w:rPr>
              <w:t xml:space="preserve"> nº:</w:t>
            </w:r>
          </w:p>
        </w:tc>
        <w:tc>
          <w:tcPr>
            <w:tcW w:w="3024" w:type="dxa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Data da assinatura:</w:t>
            </w:r>
          </w:p>
        </w:tc>
      </w:tr>
      <w:tr w:rsidR="00303F4C" w:rsidRPr="002C1CD5" w:rsidTr="00F72C95">
        <w:trPr>
          <w:trHeight w:val="70"/>
        </w:trPr>
        <w:tc>
          <w:tcPr>
            <w:tcW w:w="9072" w:type="dxa"/>
            <w:gridSpan w:val="3"/>
            <w:vAlign w:val="center"/>
          </w:tcPr>
          <w:p w:rsidR="00303F4C" w:rsidRPr="002C1CD5" w:rsidRDefault="00303F4C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Término da vigência:</w:t>
            </w:r>
            <w:r w:rsidRPr="002C1CD5">
              <w:rPr>
                <w:rFonts w:ascii="Arial" w:hAnsi="Arial" w:cs="Arial"/>
              </w:rPr>
              <w:t xml:space="preserve"> </w:t>
            </w:r>
          </w:p>
        </w:tc>
      </w:tr>
      <w:tr w:rsidR="00303F4C" w:rsidRPr="002C1CD5" w:rsidTr="00F72C95">
        <w:trPr>
          <w:trHeight w:val="70"/>
        </w:trPr>
        <w:tc>
          <w:tcPr>
            <w:tcW w:w="3024" w:type="dxa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Valor total:</w:t>
            </w:r>
            <w:r w:rsidRPr="002C1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4" w:type="dxa"/>
            <w:vAlign w:val="center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Valor administração pública:</w:t>
            </w:r>
            <w:r w:rsidRPr="002C1CD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4" w:type="dxa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Contrapartida</w:t>
            </w:r>
            <w:r w:rsidRPr="002C1CD5">
              <w:rPr>
                <w:rFonts w:ascii="Arial" w:hAnsi="Arial" w:cs="Arial"/>
              </w:rPr>
              <w:t xml:space="preserve">: </w:t>
            </w:r>
          </w:p>
        </w:tc>
      </w:tr>
      <w:tr w:rsidR="00303F4C" w:rsidRPr="002C1CD5" w:rsidTr="00F72C95">
        <w:trPr>
          <w:trHeight w:val="70"/>
        </w:trPr>
        <w:tc>
          <w:tcPr>
            <w:tcW w:w="9072" w:type="dxa"/>
            <w:gridSpan w:val="3"/>
            <w:vAlign w:val="center"/>
          </w:tcPr>
          <w:p w:rsidR="00303F4C" w:rsidRPr="002C1CD5" w:rsidRDefault="00303F4C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Valor repassado/data:</w:t>
            </w:r>
          </w:p>
        </w:tc>
      </w:tr>
      <w:tr w:rsidR="00303F4C" w:rsidRPr="002C1CD5" w:rsidTr="00F72C95">
        <w:trPr>
          <w:trHeight w:val="190"/>
        </w:trPr>
        <w:tc>
          <w:tcPr>
            <w:tcW w:w="9072" w:type="dxa"/>
            <w:gridSpan w:val="3"/>
            <w:vAlign w:val="center"/>
          </w:tcPr>
          <w:p w:rsidR="00303F4C" w:rsidRPr="002C1CD5" w:rsidRDefault="00303F4C" w:rsidP="00F72C95">
            <w:pPr>
              <w:jc w:val="both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Gestor da parceria</w:t>
            </w:r>
          </w:p>
          <w:p w:rsidR="00303F4C" w:rsidRPr="002C1CD5" w:rsidRDefault="00303F4C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Titular:</w:t>
            </w:r>
            <w:r w:rsidRPr="002C1CD5">
              <w:rPr>
                <w:rFonts w:ascii="Arial" w:hAnsi="Arial" w:cs="Arial"/>
              </w:rPr>
              <w:t xml:space="preserve"> </w:t>
            </w:r>
          </w:p>
          <w:p w:rsidR="00303F4C" w:rsidRPr="002C1CD5" w:rsidRDefault="00303F4C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Suplente:</w:t>
            </w:r>
            <w:r w:rsidRPr="002C1CD5">
              <w:rPr>
                <w:rFonts w:ascii="Arial" w:hAnsi="Arial" w:cs="Arial"/>
              </w:rPr>
              <w:t xml:space="preserve"> </w:t>
            </w:r>
          </w:p>
        </w:tc>
      </w:tr>
      <w:tr w:rsidR="00303F4C" w:rsidRPr="002C1CD5" w:rsidTr="00F72C95">
        <w:trPr>
          <w:trHeight w:val="70"/>
        </w:trPr>
        <w:tc>
          <w:tcPr>
            <w:tcW w:w="9072" w:type="dxa"/>
            <w:gridSpan w:val="3"/>
            <w:vAlign w:val="center"/>
          </w:tcPr>
          <w:p w:rsidR="00303F4C" w:rsidRPr="002C1CD5" w:rsidRDefault="00303F4C" w:rsidP="00F72C95">
            <w:pPr>
              <w:jc w:val="both"/>
              <w:rPr>
                <w:rFonts w:ascii="Arial" w:hAnsi="Arial" w:cs="Arial"/>
              </w:rPr>
            </w:pPr>
            <w:r w:rsidRPr="002C1CD5">
              <w:rPr>
                <w:rFonts w:ascii="Arial" w:hAnsi="Arial" w:cs="Arial"/>
                <w:b/>
              </w:rPr>
              <w:t>Gerência:</w:t>
            </w:r>
            <w:r w:rsidRPr="002C1CD5">
              <w:rPr>
                <w:rFonts w:ascii="Arial" w:hAnsi="Arial" w:cs="Arial"/>
              </w:rPr>
              <w:t xml:space="preserve"> </w:t>
            </w:r>
          </w:p>
        </w:tc>
      </w:tr>
    </w:tbl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  <w:b/>
        </w:rPr>
      </w:pP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  <w:b/>
        </w:rPr>
      </w:pPr>
      <w:r w:rsidRPr="002C1CD5">
        <w:rPr>
          <w:rFonts w:ascii="Arial" w:hAnsi="Arial" w:cs="Arial"/>
          <w:b/>
        </w:rPr>
        <w:t>3. ANÁLISE TÉCNICA</w:t>
      </w: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3.1.</w:t>
      </w:r>
      <w:r w:rsidRPr="002C1CD5">
        <w:rPr>
          <w:rFonts w:ascii="Arial" w:hAnsi="Arial" w:cs="Arial"/>
        </w:rPr>
        <w:t xml:space="preserve"> Instrumentos de acompanhamento utilizados (visita, contato telefônico, e-mail, reuniões, dentre outros):</w:t>
      </w: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3.2.</w:t>
      </w:r>
      <w:r w:rsidRPr="002C1CD5">
        <w:rPr>
          <w:rFonts w:ascii="Arial" w:hAnsi="Arial" w:cs="Arial"/>
        </w:rPr>
        <w:t xml:space="preserve"> A parceria celebrada com a administração pública foi divulgada na internet e em locais visíveis da sede social e dos estabelecimentos em que exerce suas ações? </w:t>
      </w: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3.3.</w:t>
      </w:r>
      <w:r w:rsidRPr="002C1CD5">
        <w:rPr>
          <w:rFonts w:ascii="Arial" w:hAnsi="Arial" w:cs="Arial"/>
        </w:rPr>
        <w:t xml:space="preserve"> Há algum fato que possa comprometer as atividades ou metas da parceria? </w:t>
      </w: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3.4.</w:t>
      </w:r>
      <w:r w:rsidRPr="002C1CD5">
        <w:rPr>
          <w:rFonts w:ascii="Arial" w:hAnsi="Arial" w:cs="Arial"/>
        </w:rPr>
        <w:t xml:space="preserve"> Se a resposta ao item 3.3 for positiva, descreva os fatos e as providências adotadas ou que devem ser adotadas para sanar os problemas detectados. </w:t>
      </w: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3.5.</w:t>
      </w:r>
      <w:r w:rsidRPr="002C1CD5">
        <w:rPr>
          <w:rFonts w:ascii="Arial" w:hAnsi="Arial" w:cs="Arial"/>
        </w:rPr>
        <w:t xml:space="preserve"> O projeto está sendo executado conforme aprovado?</w:t>
      </w: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3.6.</w:t>
      </w:r>
      <w:r w:rsidRPr="002C1CD5">
        <w:rPr>
          <w:rFonts w:ascii="Arial" w:hAnsi="Arial" w:cs="Arial"/>
        </w:rPr>
        <w:t xml:space="preserve"> Se a resposta ao item 3.5 for negativa, descreva as alterações realizadas / soluções adotadas e a justificativa da OSC:</w:t>
      </w: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3.7.</w:t>
      </w:r>
      <w:r w:rsidRPr="002C1CD5">
        <w:rPr>
          <w:rFonts w:ascii="Arial" w:hAnsi="Arial" w:cs="Arial"/>
        </w:rPr>
        <w:t xml:space="preserve"> A proposta de alteração do projeto foi comunicada ou aprovada pela SETADES?</w:t>
      </w: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3.8.</w:t>
      </w:r>
      <w:r w:rsidRPr="002C1CD5">
        <w:rPr>
          <w:rFonts w:ascii="Arial" w:hAnsi="Arial" w:cs="Arial"/>
        </w:rPr>
        <w:t xml:space="preserve"> Qual o parecer desta área a respeito das alterações realizadas?</w:t>
      </w: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3.9.</w:t>
      </w:r>
      <w:r w:rsidRPr="002C1CD5">
        <w:rPr>
          <w:rFonts w:ascii="Arial" w:hAnsi="Arial" w:cs="Arial"/>
        </w:rPr>
        <w:t xml:space="preserve"> Descreva e quantifique o público beneficiado com as ações realizadas até o período.</w:t>
      </w:r>
    </w:p>
    <w:p w:rsidR="00303F4C" w:rsidRPr="002C1CD5" w:rsidRDefault="00303F4C" w:rsidP="00303F4C">
      <w:pPr>
        <w:tabs>
          <w:tab w:val="left" w:pos="562"/>
        </w:tabs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3.10.</w:t>
      </w:r>
      <w:r w:rsidRPr="002C1CD5">
        <w:rPr>
          <w:rFonts w:ascii="Arial" w:hAnsi="Arial" w:cs="Arial"/>
        </w:rPr>
        <w:t xml:space="preserve"> Execução do objeto</w:t>
      </w:r>
    </w:p>
    <w:tbl>
      <w:tblPr>
        <w:tblW w:w="9044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792"/>
      </w:tblGrid>
      <w:tr w:rsidR="00303F4C" w:rsidRPr="002C1CD5" w:rsidTr="00F72C95">
        <w:tc>
          <w:tcPr>
            <w:tcW w:w="4252" w:type="dxa"/>
            <w:vAlign w:val="center"/>
          </w:tcPr>
          <w:p w:rsidR="00303F4C" w:rsidRPr="002C1CD5" w:rsidRDefault="00303F4C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Etapas/atividades</w:t>
            </w:r>
          </w:p>
        </w:tc>
        <w:tc>
          <w:tcPr>
            <w:tcW w:w="4792" w:type="dxa"/>
            <w:vAlign w:val="center"/>
          </w:tcPr>
          <w:p w:rsidR="00303F4C" w:rsidRPr="002C1CD5" w:rsidRDefault="00303F4C" w:rsidP="00F72C95">
            <w:pPr>
              <w:jc w:val="center"/>
              <w:rPr>
                <w:rFonts w:ascii="Arial" w:hAnsi="Arial" w:cs="Arial"/>
                <w:b/>
              </w:rPr>
            </w:pPr>
            <w:r w:rsidRPr="002C1CD5">
              <w:rPr>
                <w:rFonts w:ascii="Arial" w:hAnsi="Arial" w:cs="Arial"/>
                <w:b/>
              </w:rPr>
              <w:t>Resultados alcançados até o período</w:t>
            </w:r>
          </w:p>
        </w:tc>
      </w:tr>
      <w:tr w:rsidR="00303F4C" w:rsidRPr="002C1CD5" w:rsidTr="00F72C95">
        <w:trPr>
          <w:trHeight w:val="337"/>
        </w:trPr>
        <w:tc>
          <w:tcPr>
            <w:tcW w:w="4252" w:type="dxa"/>
            <w:vAlign w:val="center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Align w:val="center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</w:p>
        </w:tc>
      </w:tr>
      <w:tr w:rsidR="00303F4C" w:rsidRPr="002C1CD5" w:rsidTr="00F72C95">
        <w:tc>
          <w:tcPr>
            <w:tcW w:w="4252" w:type="dxa"/>
            <w:vAlign w:val="center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Align w:val="center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</w:p>
        </w:tc>
      </w:tr>
      <w:tr w:rsidR="00303F4C" w:rsidRPr="002C1CD5" w:rsidTr="00F72C95">
        <w:tc>
          <w:tcPr>
            <w:tcW w:w="4252" w:type="dxa"/>
            <w:vAlign w:val="center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Align w:val="center"/>
          </w:tcPr>
          <w:p w:rsidR="00303F4C" w:rsidRPr="002C1CD5" w:rsidRDefault="00303F4C" w:rsidP="00F72C95">
            <w:pPr>
              <w:rPr>
                <w:rFonts w:ascii="Arial" w:hAnsi="Arial" w:cs="Arial"/>
              </w:rPr>
            </w:pPr>
          </w:p>
        </w:tc>
      </w:tr>
    </w:tbl>
    <w:p w:rsidR="00303F4C" w:rsidRPr="002C1CD5" w:rsidRDefault="00303F4C" w:rsidP="00303F4C">
      <w:pPr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3.11.</w:t>
      </w:r>
      <w:r w:rsidRPr="002C1CD5">
        <w:rPr>
          <w:rFonts w:ascii="Arial" w:hAnsi="Arial" w:cs="Arial"/>
        </w:rPr>
        <w:t xml:space="preserve"> Análise das atividades realizadas, do cumprimento das metas e do impacto do benefício social obtido em razão da execução do objeto até o período, com base nos indicadores estabelecidos e aprovados no plano de trabalho.</w:t>
      </w:r>
    </w:p>
    <w:p w:rsidR="00303F4C" w:rsidRPr="002C1CD5" w:rsidRDefault="00303F4C" w:rsidP="00303F4C">
      <w:pPr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3.12.</w:t>
      </w:r>
      <w:r w:rsidRPr="002C1CD5">
        <w:rPr>
          <w:rFonts w:ascii="Arial" w:hAnsi="Arial" w:cs="Arial"/>
        </w:rPr>
        <w:t xml:space="preserve"> O objeto está cumprindo sua finalidade?</w:t>
      </w:r>
    </w:p>
    <w:p w:rsidR="00303F4C" w:rsidRPr="002C1CD5" w:rsidRDefault="00303F4C" w:rsidP="00303F4C">
      <w:pPr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lastRenderedPageBreak/>
        <w:t>3.13.</w:t>
      </w:r>
      <w:r w:rsidRPr="002C1CD5">
        <w:rPr>
          <w:rFonts w:ascii="Arial" w:hAnsi="Arial" w:cs="Arial"/>
        </w:rPr>
        <w:t xml:space="preserve"> Se a resposta ao item 3.12 for negativa, descreva as providências que devem ser adotadas pela OSC.</w:t>
      </w:r>
    </w:p>
    <w:p w:rsidR="00303F4C" w:rsidRPr="002C1CD5" w:rsidRDefault="00303F4C" w:rsidP="00303F4C">
      <w:pPr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3.14.</w:t>
      </w:r>
      <w:r w:rsidRPr="002C1CD5">
        <w:rPr>
          <w:rFonts w:ascii="Arial" w:hAnsi="Arial" w:cs="Arial"/>
        </w:rPr>
        <w:t xml:space="preserve"> Observações/conclusão.</w:t>
      </w:r>
    </w:p>
    <w:p w:rsidR="00303F4C" w:rsidRPr="002C1CD5" w:rsidRDefault="00303F4C" w:rsidP="00303F4C">
      <w:pPr>
        <w:jc w:val="both"/>
        <w:rPr>
          <w:rFonts w:ascii="Arial" w:hAnsi="Arial" w:cs="Arial"/>
        </w:rPr>
      </w:pPr>
      <w:r w:rsidRPr="002C1CD5">
        <w:rPr>
          <w:rFonts w:ascii="Arial" w:hAnsi="Arial" w:cs="Arial"/>
          <w:b/>
        </w:rPr>
        <w:t>3.15.</w:t>
      </w:r>
      <w:r w:rsidRPr="002C1CD5">
        <w:rPr>
          <w:rFonts w:ascii="Arial" w:hAnsi="Arial" w:cs="Arial"/>
        </w:rPr>
        <w:t xml:space="preserve"> Lista de anexos</w:t>
      </w:r>
    </w:p>
    <w:p w:rsidR="00303F4C" w:rsidRPr="002C1CD5" w:rsidRDefault="00303F4C" w:rsidP="00303F4C">
      <w:pPr>
        <w:pBdr>
          <w:top w:val="single" w:sz="4" w:space="1" w:color="auto"/>
        </w:pBdr>
        <w:jc w:val="both"/>
        <w:rPr>
          <w:rFonts w:ascii="Arial" w:hAnsi="Arial" w:cs="Arial"/>
          <w:b/>
        </w:rPr>
      </w:pPr>
    </w:p>
    <w:p w:rsidR="00303F4C" w:rsidRPr="00A307EC" w:rsidRDefault="00303F4C" w:rsidP="00303F4C">
      <w:pPr>
        <w:jc w:val="both"/>
        <w:rPr>
          <w:rFonts w:ascii="Arial" w:hAnsi="Arial" w:cs="Arial"/>
          <w:i/>
        </w:rPr>
      </w:pPr>
      <w:r w:rsidRPr="002C1CD5">
        <w:rPr>
          <w:rFonts w:ascii="Arial" w:hAnsi="Arial" w:cs="Arial"/>
        </w:rPr>
        <w:t xml:space="preserve">À Gerência de Proteção Social </w:t>
      </w:r>
      <w:r w:rsidRPr="00A307EC">
        <w:rPr>
          <w:rFonts w:ascii="Arial" w:hAnsi="Arial" w:cs="Arial"/>
          <w:i/>
        </w:rPr>
        <w:t>Básica/Especial (GPSB/GPSE)</w:t>
      </w:r>
    </w:p>
    <w:p w:rsidR="00303F4C" w:rsidRDefault="00303F4C" w:rsidP="00303F4C">
      <w:pPr>
        <w:jc w:val="both"/>
        <w:rPr>
          <w:rFonts w:ascii="Arial" w:hAnsi="Arial" w:cs="Arial"/>
        </w:rPr>
      </w:pPr>
      <w:r w:rsidRPr="002C1CD5">
        <w:rPr>
          <w:rFonts w:ascii="Arial" w:hAnsi="Arial" w:cs="Arial"/>
        </w:rPr>
        <w:t>Para conhecimento e providências.</w:t>
      </w:r>
    </w:p>
    <w:p w:rsidR="00303F4C" w:rsidRPr="002C1CD5" w:rsidRDefault="00303F4C" w:rsidP="00303F4C">
      <w:pPr>
        <w:jc w:val="both"/>
        <w:rPr>
          <w:rFonts w:ascii="Arial" w:hAnsi="Arial" w:cs="Arial"/>
        </w:rPr>
      </w:pPr>
    </w:p>
    <w:p w:rsidR="00303F4C" w:rsidRPr="002C1CD5" w:rsidRDefault="00303F4C" w:rsidP="00303F4C">
      <w:pPr>
        <w:jc w:val="right"/>
        <w:rPr>
          <w:rFonts w:ascii="Arial" w:hAnsi="Arial" w:cs="Arial"/>
        </w:rPr>
      </w:pPr>
      <w:r w:rsidRPr="002C1CD5">
        <w:rPr>
          <w:rFonts w:ascii="Arial" w:hAnsi="Arial" w:cs="Arial"/>
        </w:rPr>
        <w:t xml:space="preserve">Vitória, </w:t>
      </w:r>
      <w:proofErr w:type="spellStart"/>
      <w:r w:rsidRPr="00A307EC">
        <w:rPr>
          <w:rFonts w:ascii="Arial" w:hAnsi="Arial" w:cs="Arial"/>
          <w:i/>
        </w:rPr>
        <w:t>xx</w:t>
      </w:r>
      <w:proofErr w:type="spellEnd"/>
      <w:r w:rsidRPr="002C1CD5">
        <w:rPr>
          <w:rFonts w:ascii="Arial" w:hAnsi="Arial" w:cs="Arial"/>
        </w:rPr>
        <w:t xml:space="preserve"> de </w:t>
      </w:r>
      <w:proofErr w:type="spellStart"/>
      <w:r w:rsidRPr="00A307EC">
        <w:rPr>
          <w:rFonts w:ascii="Arial" w:hAnsi="Arial" w:cs="Arial"/>
          <w:i/>
        </w:rPr>
        <w:t>xxxx</w:t>
      </w:r>
      <w:proofErr w:type="spellEnd"/>
      <w:r w:rsidRPr="002C1CD5">
        <w:rPr>
          <w:rFonts w:ascii="Arial" w:hAnsi="Arial" w:cs="Arial"/>
        </w:rPr>
        <w:t xml:space="preserve"> de </w:t>
      </w:r>
      <w:proofErr w:type="spellStart"/>
      <w:r w:rsidRPr="00A307EC">
        <w:rPr>
          <w:rFonts w:ascii="Arial" w:hAnsi="Arial" w:cs="Arial"/>
          <w:i/>
        </w:rPr>
        <w:t>xxxx</w:t>
      </w:r>
      <w:proofErr w:type="spellEnd"/>
    </w:p>
    <w:p w:rsidR="00303F4C" w:rsidRPr="002C1CD5" w:rsidRDefault="00303F4C" w:rsidP="00303F4C">
      <w:pPr>
        <w:tabs>
          <w:tab w:val="center" w:pos="4252"/>
        </w:tabs>
        <w:jc w:val="both"/>
        <w:rPr>
          <w:rFonts w:ascii="Arial" w:hAnsi="Arial" w:cs="Arial"/>
          <w:b/>
        </w:rPr>
      </w:pPr>
    </w:p>
    <w:p w:rsidR="00303F4C" w:rsidRDefault="00303F4C" w:rsidP="00303F4C">
      <w:pPr>
        <w:jc w:val="center"/>
        <w:rPr>
          <w:rFonts w:ascii="Arial" w:hAnsi="Arial" w:cs="Arial"/>
        </w:rPr>
      </w:pPr>
    </w:p>
    <w:p w:rsidR="00303F4C" w:rsidRPr="00A307EC" w:rsidRDefault="00303F4C" w:rsidP="00303F4C">
      <w:pPr>
        <w:jc w:val="center"/>
        <w:rPr>
          <w:rFonts w:ascii="Arial" w:hAnsi="Arial" w:cs="Arial"/>
          <w:i/>
        </w:rPr>
      </w:pPr>
      <w:r w:rsidRPr="00A307EC">
        <w:rPr>
          <w:rFonts w:ascii="Arial" w:hAnsi="Arial" w:cs="Arial"/>
          <w:i/>
        </w:rPr>
        <w:t>Assinatura / carimbo</w:t>
      </w:r>
    </w:p>
    <w:p w:rsidR="00303F4C" w:rsidRPr="00A307EC" w:rsidRDefault="00303F4C" w:rsidP="00303F4C">
      <w:pPr>
        <w:tabs>
          <w:tab w:val="center" w:pos="4252"/>
        </w:tabs>
        <w:jc w:val="center"/>
        <w:rPr>
          <w:rFonts w:ascii="Arial" w:hAnsi="Arial" w:cs="Arial"/>
          <w:b/>
          <w:i/>
        </w:rPr>
      </w:pPr>
      <w:r w:rsidRPr="00A307EC">
        <w:rPr>
          <w:rFonts w:ascii="Arial" w:hAnsi="Arial" w:cs="Arial"/>
          <w:b/>
          <w:i/>
        </w:rPr>
        <w:t>Nome do gestor</w:t>
      </w:r>
    </w:p>
    <w:p w:rsidR="00303F4C" w:rsidRPr="00A307EC" w:rsidRDefault="00303F4C" w:rsidP="00303F4C">
      <w:pPr>
        <w:tabs>
          <w:tab w:val="center" w:pos="4252"/>
        </w:tabs>
        <w:jc w:val="center"/>
        <w:rPr>
          <w:rFonts w:ascii="Arial" w:hAnsi="Arial" w:cs="Arial"/>
          <w:i/>
        </w:rPr>
      </w:pPr>
      <w:r w:rsidRPr="00A307EC">
        <w:rPr>
          <w:rFonts w:ascii="Arial" w:hAnsi="Arial" w:cs="Arial"/>
          <w:i/>
        </w:rPr>
        <w:t>Gestor da Parceria</w:t>
      </w:r>
    </w:p>
    <w:p w:rsidR="00303F4C" w:rsidRPr="00607AEA" w:rsidRDefault="00303F4C" w:rsidP="00303F4C">
      <w:pPr>
        <w:tabs>
          <w:tab w:val="center" w:pos="4252"/>
        </w:tabs>
        <w:jc w:val="center"/>
        <w:rPr>
          <w:rFonts w:ascii="Arial" w:hAnsi="Arial" w:cs="Arial"/>
          <w:i/>
        </w:rPr>
      </w:pPr>
      <w:r w:rsidRPr="00A307EC">
        <w:rPr>
          <w:rFonts w:ascii="Arial" w:hAnsi="Arial" w:cs="Arial"/>
          <w:i/>
        </w:rPr>
        <w:t>Matrícula:</w:t>
      </w:r>
    </w:p>
    <w:p w:rsidR="001F5BA8" w:rsidRDefault="00303F4C"/>
    <w:sectPr w:rsidR="001F5BA8" w:rsidSect="00C6666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4C"/>
    <w:rsid w:val="00303F4C"/>
    <w:rsid w:val="003157FC"/>
    <w:rsid w:val="003A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2EC0-7F98-4DE8-BCC2-06870E68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Giglio Bueno</dc:creator>
  <cp:keywords/>
  <dc:description/>
  <cp:lastModifiedBy>Rafael Giglio Bueno</cp:lastModifiedBy>
  <cp:revision>1</cp:revision>
  <dcterms:created xsi:type="dcterms:W3CDTF">2020-01-03T14:57:00Z</dcterms:created>
  <dcterms:modified xsi:type="dcterms:W3CDTF">2020-01-03T14:57:00Z</dcterms:modified>
</cp:coreProperties>
</file>