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F3" w:rsidRDefault="006926F3" w:rsidP="0034461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B71BE" w:rsidRDefault="0015412A" w:rsidP="00A330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3641BE" w:rsidRPr="00344619">
        <w:rPr>
          <w:rFonts w:ascii="Arial" w:hAnsi="Arial" w:cs="Arial"/>
          <w:b/>
          <w:bCs/>
          <w:sz w:val="22"/>
          <w:szCs w:val="22"/>
        </w:rPr>
        <w:t>V</w:t>
      </w:r>
      <w:r w:rsidR="00344619" w:rsidRPr="00344619">
        <w:rPr>
          <w:rFonts w:ascii="Arial" w:hAnsi="Arial" w:cs="Arial"/>
          <w:b/>
          <w:bCs/>
          <w:sz w:val="22"/>
          <w:szCs w:val="22"/>
        </w:rPr>
        <w:t xml:space="preserve"> - </w:t>
      </w:r>
      <w:r w:rsidR="004B71BE" w:rsidRPr="00344619">
        <w:rPr>
          <w:rFonts w:ascii="Arial" w:hAnsi="Arial" w:cs="Arial"/>
          <w:b/>
          <w:bCs/>
          <w:sz w:val="22"/>
          <w:szCs w:val="22"/>
        </w:rPr>
        <w:t>FORMULÁRIOS DE PRESTAÇÃO DE CONTAS</w:t>
      </w:r>
    </w:p>
    <w:p w:rsidR="00344619" w:rsidRDefault="00344619" w:rsidP="003446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4619" w:rsidRPr="00344619" w:rsidRDefault="00344619" w:rsidP="003446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RELATÓRIO I</w:t>
      </w:r>
    </w:p>
    <w:p w:rsidR="004B71BE" w:rsidRDefault="004B71BE" w:rsidP="00CD55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4"/>
        <w:gridCol w:w="1664"/>
        <w:gridCol w:w="1665"/>
        <w:gridCol w:w="1665"/>
        <w:gridCol w:w="1665"/>
        <w:gridCol w:w="1665"/>
      </w:tblGrid>
      <w:tr w:rsidR="00BF69A2" w:rsidRPr="00236C60" w:rsidTr="00B953C6">
        <w:tc>
          <w:tcPr>
            <w:tcW w:w="9988" w:type="dxa"/>
            <w:gridSpan w:val="6"/>
            <w:shd w:val="clear" w:color="auto" w:fill="D9D9D9" w:themeFill="background1" w:themeFillShade="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Relatório Final Técnico Físico- Financeiro</w:t>
            </w:r>
          </w:p>
        </w:tc>
      </w:tr>
      <w:tr w:rsidR="00BF69A2" w:rsidRPr="00236C60" w:rsidTr="00B953C6">
        <w:tc>
          <w:tcPr>
            <w:tcW w:w="9988" w:type="dxa"/>
            <w:gridSpan w:val="6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Unidade Executora</w:t>
            </w:r>
          </w:p>
        </w:tc>
      </w:tr>
      <w:tr w:rsidR="00BF69A2" w:rsidRPr="00236C60" w:rsidTr="00B953C6">
        <w:tc>
          <w:tcPr>
            <w:tcW w:w="9988" w:type="dxa"/>
            <w:gridSpan w:val="6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Período</w:t>
            </w:r>
          </w:p>
        </w:tc>
      </w:tr>
      <w:tr w:rsidR="00BF69A2" w:rsidRPr="00236C60" w:rsidTr="00B953C6">
        <w:tc>
          <w:tcPr>
            <w:tcW w:w="9988" w:type="dxa"/>
            <w:gridSpan w:val="6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Físico-financeiro</w:t>
            </w: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nome do programa/ projeto</w:t>
            </w: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objeto da despesa</w:t>
            </w: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Valor destinado Pelo FUNCOP</w:t>
            </w: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Valor destinado de recursos próprios</w:t>
            </w: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Total fÍsico Executado no período</w:t>
            </w: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Total financeiro Executado no período</w:t>
            </w: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8323" w:type="dxa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Valor total executado</w:t>
            </w:r>
          </w:p>
        </w:tc>
        <w:tc>
          <w:tcPr>
            <w:tcW w:w="1665" w:type="dxa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:rsidR="00BF69A2" w:rsidRPr="00236C60" w:rsidRDefault="00BF69A2" w:rsidP="00BF69A2">
      <w:pPr>
        <w:jc w:val="both"/>
        <w:rPr>
          <w:rFonts w:ascii="Arial" w:hAnsi="Arial" w:cs="Arial"/>
          <w:bC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>Assinatura do Ordenador de Despesa:_________________________________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>Aprovação do Conselho Municipal: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 xml:space="preserve">Nº da Resolução: _____________________ 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>
      <w:pPr>
        <w:spacing w:after="200" w:line="276" w:lineRule="auto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:rsidR="00BC7E20" w:rsidRDefault="00BC7E20" w:rsidP="00BF69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F69A2" w:rsidRPr="00236C60" w:rsidRDefault="00344619" w:rsidP="00CD55B5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RELATÓRIO II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BF69A2" w:rsidRPr="00236C60" w:rsidTr="00B953C6">
        <w:trPr>
          <w:trHeight w:val="493"/>
        </w:trPr>
        <w:tc>
          <w:tcPr>
            <w:tcW w:w="5000" w:type="pct"/>
            <w:gridSpan w:val="4"/>
            <w:shd w:val="clear" w:color="auto" w:fill="D9D9D9"/>
          </w:tcPr>
          <w:p w:rsidR="00BF69A2" w:rsidRPr="00236C60" w:rsidRDefault="00BF69A2" w:rsidP="00236C6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Execução da receita e da despesa</w:t>
            </w:r>
          </w:p>
        </w:tc>
      </w:tr>
      <w:tr w:rsidR="00BF69A2" w:rsidRPr="00236C60" w:rsidTr="00B953C6">
        <w:trPr>
          <w:trHeight w:val="429"/>
        </w:trPr>
        <w:tc>
          <w:tcPr>
            <w:tcW w:w="5000" w:type="pct"/>
            <w:gridSpan w:val="4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Unidade Executora</w:t>
            </w:r>
          </w:p>
        </w:tc>
      </w:tr>
      <w:tr w:rsidR="00BF69A2" w:rsidRPr="00236C60" w:rsidTr="00B953C6"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Receita (valores recebidos)</w:t>
            </w: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Despesa, conforme relação de pagamentos</w:t>
            </w:r>
          </w:p>
        </w:tc>
      </w:tr>
      <w:tr w:rsidR="00BF69A2" w:rsidRPr="00236C60" w:rsidTr="00B953C6"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Recursos recebidos do funcop</w:t>
            </w: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Despesas realizadas com recurso do FUNCOP</w:t>
            </w:r>
          </w:p>
        </w:tc>
      </w:tr>
      <w:tr w:rsidR="00BF69A2" w:rsidRPr="00236C60" w:rsidTr="00B953C6"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Sub total (1)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Sub total (4)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</w:tr>
      <w:tr w:rsidR="00BF69A2" w:rsidRPr="00236C60" w:rsidTr="00B953C6"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Recursos Próprios</w:t>
            </w: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Despesas realizadas com recursos próprios</w:t>
            </w:r>
          </w:p>
        </w:tc>
      </w:tr>
      <w:tr w:rsidR="00BF69A2" w:rsidRPr="00236C60" w:rsidTr="00B953C6"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Sub total (2)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Sub total (5)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</w:tr>
      <w:tr w:rsidR="00BF69A2" w:rsidRPr="00236C60" w:rsidTr="00B953C6"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Rendimentos 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Despesas realizadas rendimentos</w:t>
            </w:r>
          </w:p>
        </w:tc>
      </w:tr>
      <w:tr w:rsidR="00BF69A2" w:rsidRPr="00236C60" w:rsidTr="00B953C6"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Sub total (3)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Sub total (6)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</w:tr>
      <w:tr w:rsidR="00BF69A2" w:rsidRPr="00236C60" w:rsidTr="00B953C6"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Total Geral 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Total Geral (4+5+6)</w:t>
            </w:r>
          </w:p>
        </w:tc>
        <w:tc>
          <w:tcPr>
            <w:tcW w:w="125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</w:tr>
      <w:tr w:rsidR="00BF69A2" w:rsidRPr="00236C60" w:rsidTr="00B953C6"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Saldo dos recursos (1-4)</w:t>
            </w: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</w:tr>
      <w:tr w:rsidR="00BF69A2" w:rsidRPr="00236C60" w:rsidTr="00B953C6"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Saldo Total (1+2+3) – (4+5+6)</w:t>
            </w:r>
          </w:p>
        </w:tc>
        <w:tc>
          <w:tcPr>
            <w:tcW w:w="2500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R$</w:t>
            </w:r>
          </w:p>
        </w:tc>
      </w:tr>
      <w:tr w:rsidR="00BF69A2" w:rsidRPr="00236C60" w:rsidTr="00B953C6">
        <w:trPr>
          <w:trHeight w:val="1237"/>
        </w:trPr>
        <w:tc>
          <w:tcPr>
            <w:tcW w:w="2500" w:type="pct"/>
            <w:gridSpan w:val="2"/>
          </w:tcPr>
          <w:p w:rsidR="00BF69A2" w:rsidRPr="00236C60" w:rsidRDefault="00BF69A2" w:rsidP="00236C6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Assinatura do Ordenador de Despesa Municipal</w:t>
            </w:r>
          </w:p>
        </w:tc>
        <w:tc>
          <w:tcPr>
            <w:tcW w:w="2500" w:type="pct"/>
            <w:gridSpan w:val="2"/>
          </w:tcPr>
          <w:p w:rsidR="00BF69A2" w:rsidRPr="00236C60" w:rsidRDefault="00BF69A2" w:rsidP="00236C6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Assinatura do Gestor do Fundo Municipal</w:t>
            </w:r>
          </w:p>
        </w:tc>
      </w:tr>
    </w:tbl>
    <w:p w:rsidR="00860753" w:rsidRDefault="00BF69A2" w:rsidP="00BC7E20">
      <w:pPr>
        <w:jc w:val="center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br w:type="page"/>
      </w:r>
    </w:p>
    <w:p w:rsidR="00860753" w:rsidRDefault="00860753" w:rsidP="00BC7E20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344619" w:rsidP="00BC7E2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RELATÓRIO III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801"/>
        <w:gridCol w:w="1250"/>
        <w:gridCol w:w="1379"/>
        <w:gridCol w:w="980"/>
        <w:gridCol w:w="866"/>
        <w:gridCol w:w="1288"/>
        <w:gridCol w:w="866"/>
        <w:gridCol w:w="1033"/>
      </w:tblGrid>
      <w:tr w:rsidR="00BF69A2" w:rsidRPr="00236C60" w:rsidTr="00B953C6">
        <w:tc>
          <w:tcPr>
            <w:tcW w:w="5000" w:type="pct"/>
            <w:gridSpan w:val="9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Relação de pagamentos</w:t>
            </w:r>
          </w:p>
        </w:tc>
      </w:tr>
      <w:tr w:rsidR="00BF69A2" w:rsidRPr="00236C60" w:rsidTr="00B953C6">
        <w:tc>
          <w:tcPr>
            <w:tcW w:w="5000" w:type="pct"/>
            <w:gridSpan w:val="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Unidade executora</w:t>
            </w: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Recebido</w:t>
            </w: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Item</w:t>
            </w: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Credor</w:t>
            </w: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CNPJ/CPF</w:t>
            </w: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Ch/ob</w:t>
            </w: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Data</w:t>
            </w: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Tit. Crédito</w:t>
            </w: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Data </w:t>
            </w: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valor</w:t>
            </w: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79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398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21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8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4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3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513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4487" w:type="pct"/>
            <w:gridSpan w:val="8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Total</w:t>
            </w:r>
          </w:p>
        </w:tc>
        <w:tc>
          <w:tcPr>
            <w:tcW w:w="513" w:type="pct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>Assinatura do Ordenador de Despesa Municipal</w:t>
      </w:r>
      <w:r w:rsidRPr="00236C60">
        <w:rPr>
          <w:rFonts w:ascii="Arial" w:hAnsi="Arial" w:cs="Arial"/>
          <w:bCs/>
          <w:caps/>
          <w:sz w:val="22"/>
          <w:szCs w:val="22"/>
        </w:rPr>
        <w:tab/>
      </w:r>
      <w:r w:rsidRPr="00236C60">
        <w:rPr>
          <w:rFonts w:ascii="Arial" w:hAnsi="Arial" w:cs="Arial"/>
          <w:bCs/>
          <w:caps/>
          <w:sz w:val="22"/>
          <w:szCs w:val="22"/>
        </w:rPr>
        <w:tab/>
      </w: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>Assinatura do Gestor Municipal</w:t>
      </w:r>
    </w:p>
    <w:p w:rsidR="00BF69A2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>
      <w:pPr>
        <w:spacing w:after="200" w:line="276" w:lineRule="auto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caps/>
          <w:sz w:val="22"/>
          <w:szCs w:val="22"/>
        </w:rPr>
        <w:br w:type="page"/>
      </w:r>
    </w:p>
    <w:p w:rsidR="00BC7E20" w:rsidRPr="00236C6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C7E20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344619" w:rsidP="00BC7E2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RELATÓRIO</w:t>
      </w:r>
      <w:r w:rsidR="00BF69A2" w:rsidRPr="00236C60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z w:val="22"/>
          <w:szCs w:val="22"/>
        </w:rPr>
        <w:t>I</w:t>
      </w:r>
      <w:r w:rsidR="00BF69A2" w:rsidRPr="00236C60">
        <w:rPr>
          <w:rFonts w:ascii="Arial" w:hAnsi="Arial" w:cs="Arial"/>
          <w:b/>
          <w:bCs/>
          <w:caps/>
          <w:sz w:val="22"/>
          <w:szCs w:val="22"/>
        </w:rPr>
        <w:t>V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308"/>
        <w:gridCol w:w="2027"/>
        <w:gridCol w:w="1220"/>
        <w:gridCol w:w="1339"/>
        <w:gridCol w:w="1339"/>
      </w:tblGrid>
      <w:tr w:rsidR="00BF69A2" w:rsidRPr="00236C60" w:rsidTr="00B953C6">
        <w:tc>
          <w:tcPr>
            <w:tcW w:w="5000" w:type="pct"/>
            <w:gridSpan w:val="6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Relação de bens (adquiridos, produzidos ou construídos com recursos do Fundo)</w:t>
            </w:r>
          </w:p>
        </w:tc>
      </w:tr>
      <w:tr w:rsidR="00BF69A2" w:rsidRPr="00236C60" w:rsidTr="00B953C6">
        <w:tc>
          <w:tcPr>
            <w:tcW w:w="5000" w:type="pct"/>
            <w:gridSpan w:val="6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Unidade executora</w:t>
            </w:r>
          </w:p>
        </w:tc>
      </w:tr>
      <w:tr w:rsidR="00BF69A2" w:rsidRPr="00236C60" w:rsidTr="00B953C6">
        <w:tc>
          <w:tcPr>
            <w:tcW w:w="91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Data</w:t>
            </w:r>
          </w:p>
        </w:tc>
        <w:tc>
          <w:tcPr>
            <w:tcW w:w="114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Especificação</w:t>
            </w:r>
          </w:p>
        </w:tc>
        <w:tc>
          <w:tcPr>
            <w:tcW w:w="100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Localização física</w:t>
            </w:r>
          </w:p>
        </w:tc>
        <w:tc>
          <w:tcPr>
            <w:tcW w:w="60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Qtde</w:t>
            </w: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Preço un.</w:t>
            </w: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Preço total</w:t>
            </w:r>
          </w:p>
        </w:tc>
      </w:tr>
      <w:tr w:rsidR="00BF69A2" w:rsidRPr="00236C60" w:rsidTr="00B953C6">
        <w:tc>
          <w:tcPr>
            <w:tcW w:w="91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14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00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0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91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14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00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0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91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14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00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0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91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14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00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0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91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14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007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06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665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>Assinatura do Ordenador de Despesa Municipal</w:t>
      </w:r>
      <w:r w:rsidRPr="00236C60">
        <w:rPr>
          <w:rFonts w:ascii="Arial" w:hAnsi="Arial" w:cs="Arial"/>
          <w:bCs/>
          <w:caps/>
          <w:sz w:val="22"/>
          <w:szCs w:val="22"/>
        </w:rPr>
        <w:tab/>
        <w:t xml:space="preserve"> </w:t>
      </w:r>
      <w:r w:rsidRPr="00236C60">
        <w:rPr>
          <w:rFonts w:ascii="Arial" w:hAnsi="Arial" w:cs="Arial"/>
          <w:bCs/>
          <w:caps/>
          <w:sz w:val="22"/>
          <w:szCs w:val="22"/>
        </w:rPr>
        <w:tab/>
      </w: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t>Assinatura do Gestor Municipal</w:t>
      </w:r>
    </w:p>
    <w:p w:rsidR="00BC7E20" w:rsidRDefault="00BC7E20">
      <w:pPr>
        <w:spacing w:after="200" w:line="276" w:lineRule="auto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caps/>
          <w:sz w:val="22"/>
          <w:szCs w:val="22"/>
        </w:rPr>
        <w:br w:type="page"/>
      </w:r>
    </w:p>
    <w:p w:rsidR="00BF69A2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C7E20" w:rsidRPr="00236C60" w:rsidRDefault="00BC7E20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344619" w:rsidP="00BC7E2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RELATÓRIO V</w:t>
      </w:r>
    </w:p>
    <w:p w:rsidR="00EF0D3E" w:rsidRPr="00236C60" w:rsidRDefault="00EF0D3E" w:rsidP="00BF69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03"/>
        <w:gridCol w:w="2001"/>
        <w:gridCol w:w="2003"/>
        <w:gridCol w:w="2001"/>
      </w:tblGrid>
      <w:tr w:rsidR="00BF69A2" w:rsidRPr="00236C60" w:rsidTr="00B953C6">
        <w:tc>
          <w:tcPr>
            <w:tcW w:w="5000" w:type="pct"/>
            <w:gridSpan w:val="5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Conciliação Bancária (R$)</w:t>
            </w:r>
          </w:p>
        </w:tc>
      </w:tr>
      <w:tr w:rsidR="00BF69A2" w:rsidRPr="00236C60" w:rsidTr="00B953C6">
        <w:tc>
          <w:tcPr>
            <w:tcW w:w="5000" w:type="pct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Unidade Executora</w:t>
            </w:r>
          </w:p>
        </w:tc>
      </w:tr>
      <w:tr w:rsidR="00BF69A2" w:rsidRPr="00236C60" w:rsidTr="00B953C6">
        <w:tc>
          <w:tcPr>
            <w:tcW w:w="5000" w:type="pct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Prestação de contas</w:t>
            </w:r>
          </w:p>
        </w:tc>
      </w:tr>
      <w:tr w:rsidR="00BF69A2" w:rsidRPr="00236C60" w:rsidTr="00B953C6">
        <w:tc>
          <w:tcPr>
            <w:tcW w:w="5000" w:type="pct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Período de ___/___/____ a ___/___/____</w:t>
            </w:r>
          </w:p>
        </w:tc>
      </w:tr>
      <w:tr w:rsidR="00BF69A2" w:rsidRPr="00236C60" w:rsidTr="00B953C6">
        <w:tc>
          <w:tcPr>
            <w:tcW w:w="5000" w:type="pct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Dados Bancários</w:t>
            </w:r>
          </w:p>
        </w:tc>
      </w:tr>
      <w:tr w:rsidR="00BF69A2" w:rsidRPr="00236C60" w:rsidTr="00B953C6">
        <w:tc>
          <w:tcPr>
            <w:tcW w:w="1022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Banco</w:t>
            </w:r>
          </w:p>
        </w:tc>
        <w:tc>
          <w:tcPr>
            <w:tcW w:w="1989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Agência</w:t>
            </w:r>
          </w:p>
        </w:tc>
        <w:tc>
          <w:tcPr>
            <w:tcW w:w="1989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Conta Corrente</w:t>
            </w:r>
          </w:p>
        </w:tc>
      </w:tr>
      <w:tr w:rsidR="00BF69A2" w:rsidRPr="00236C60" w:rsidTr="00B953C6">
        <w:tc>
          <w:tcPr>
            <w:tcW w:w="5000" w:type="pct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Movimentação Bancária</w:t>
            </w: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Discriminação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Valor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Saldo</w:t>
            </w: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(+) saldo constante do extrato bancário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4006" w:type="pct"/>
            <w:gridSpan w:val="4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(-) Cheques emitidos e não processados no Extrato Bancário: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022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Data Ch/OB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Nº do Cheque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Nome do Credor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022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1022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(-) valores creditados a identificar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(+) valores debitados a identificar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3011" w:type="pct"/>
            <w:gridSpan w:val="3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4006" w:type="pct"/>
            <w:gridSpan w:val="4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Saldo disponível (R$)</w:t>
            </w:r>
          </w:p>
        </w:tc>
        <w:tc>
          <w:tcPr>
            <w:tcW w:w="994" w:type="pct"/>
            <w:shd w:val="clear" w:color="auto" w:fill="D9D9D9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5000" w:type="pct"/>
            <w:gridSpan w:val="5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2017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do ordenador de despesa municipal</w:t>
            </w:r>
          </w:p>
        </w:tc>
        <w:tc>
          <w:tcPr>
            <w:tcW w:w="994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1989" w:type="pct"/>
            <w:gridSpan w:val="2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do gestor municipal</w:t>
            </w:r>
          </w:p>
        </w:tc>
      </w:tr>
    </w:tbl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236C60">
        <w:rPr>
          <w:rFonts w:ascii="Arial" w:hAnsi="Arial" w:cs="Arial"/>
          <w:bCs/>
          <w:caps/>
          <w:sz w:val="22"/>
          <w:szCs w:val="22"/>
        </w:rPr>
        <w:br w:type="page"/>
      </w:r>
    </w:p>
    <w:p w:rsidR="00BF69A2" w:rsidRPr="00236C60" w:rsidRDefault="00344619" w:rsidP="00BC7E2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RELATÓRIO VI</w:t>
      </w: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F69A2" w:rsidRPr="00236C60" w:rsidTr="00B953C6">
        <w:trPr>
          <w:trHeight w:val="837"/>
        </w:trPr>
        <w:tc>
          <w:tcPr>
            <w:tcW w:w="5000" w:type="pct"/>
            <w:shd w:val="clear" w:color="auto" w:fill="D9D9D9"/>
          </w:tcPr>
          <w:p w:rsidR="00EF0D3E" w:rsidRPr="00236C60" w:rsidRDefault="00EF0D3E" w:rsidP="00EF0D3E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="00BF69A2" w:rsidRPr="00236C60" w:rsidRDefault="00BF69A2" w:rsidP="00EF0D3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Declaração de guarda e conservação dos documentos contábeis</w:t>
            </w:r>
          </w:p>
        </w:tc>
      </w:tr>
      <w:tr w:rsidR="00BF69A2" w:rsidRPr="00236C60" w:rsidTr="00B953C6">
        <w:tc>
          <w:tcPr>
            <w:tcW w:w="500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Unidade Executora</w:t>
            </w:r>
          </w:p>
        </w:tc>
      </w:tr>
      <w:tr w:rsidR="00BF69A2" w:rsidRPr="00236C60" w:rsidTr="00B953C6">
        <w:tc>
          <w:tcPr>
            <w:tcW w:w="500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Declaramos para os devidos fins de direito que os Documentos Contábeis referentes à Prestação de Contas dos recursos financeiros transferidos Fundo a Fundo, Período de ____/____/____ a ____/____/____, provenientes do Fundo Estadual de Combate e Erradicação da Pobreza– FUNCOP, encontram-se guardados, arquivados em boa ordem e conservação, identificados e à disposição da Secretaria de Estado de Assistência Social e Direitos Humanos e outros órgãos de fiscalização e controle.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do Ordenador de Despesa Municipal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_______________, de ____________ de __________ .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__________________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sob carimbo</w:t>
            </w:r>
          </w:p>
        </w:tc>
      </w:tr>
      <w:tr w:rsidR="00BF69A2" w:rsidRPr="00236C60" w:rsidTr="00B953C6">
        <w:tc>
          <w:tcPr>
            <w:tcW w:w="500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do Gestor Municipal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_______________, de ____________ de __________ .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__________________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sob carimbo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BF69A2" w:rsidRPr="00236C60" w:rsidTr="00B953C6">
        <w:tc>
          <w:tcPr>
            <w:tcW w:w="5000" w:type="pct"/>
          </w:tcPr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Técnico/Contador Responsável pela Guarda e Conservação dos Documentos Contábeis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_______________, de ____________ de __________ .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__________________</w:t>
            </w:r>
          </w:p>
          <w:p w:rsidR="00BF69A2" w:rsidRPr="00236C60" w:rsidRDefault="00BF69A2" w:rsidP="00B953C6">
            <w:pPr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236C60">
              <w:rPr>
                <w:rFonts w:ascii="Arial" w:hAnsi="Arial" w:cs="Arial"/>
                <w:bCs/>
                <w:caps/>
                <w:sz w:val="22"/>
                <w:szCs w:val="22"/>
              </w:rPr>
              <w:t>Assinatura sob carimbo</w:t>
            </w:r>
          </w:p>
        </w:tc>
      </w:tr>
    </w:tbl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BF69A2" w:rsidRPr="00236C60" w:rsidRDefault="00BF69A2" w:rsidP="00BF69A2">
      <w:pPr>
        <w:jc w:val="both"/>
        <w:rPr>
          <w:rFonts w:ascii="Arial" w:hAnsi="Arial" w:cs="Arial"/>
          <w:sz w:val="22"/>
          <w:szCs w:val="22"/>
        </w:rPr>
      </w:pPr>
    </w:p>
    <w:p w:rsidR="00B170A8" w:rsidRPr="00236C60" w:rsidRDefault="00F83AB3">
      <w:pPr>
        <w:rPr>
          <w:rFonts w:ascii="Arial" w:hAnsi="Arial" w:cs="Arial"/>
          <w:sz w:val="22"/>
          <w:szCs w:val="22"/>
        </w:rPr>
      </w:pPr>
    </w:p>
    <w:sectPr w:rsidR="00B170A8" w:rsidRPr="00236C60" w:rsidSect="006340A4">
      <w:headerReference w:type="default" r:id="rId9"/>
      <w:footerReference w:type="default" r:id="rId10"/>
      <w:pgSz w:w="11906" w:h="16838"/>
      <w:pgMar w:top="284" w:right="92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B3" w:rsidRDefault="00F83AB3">
      <w:r>
        <w:separator/>
      </w:r>
    </w:p>
  </w:endnote>
  <w:endnote w:type="continuationSeparator" w:id="0">
    <w:p w:rsidR="00F83AB3" w:rsidRDefault="00F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Pr="006340A4" w:rsidRDefault="006340A4" w:rsidP="006340A4">
    <w:pPr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6340A4">
      <w:rPr>
        <w:rFonts w:asciiTheme="minorHAnsi" w:eastAsiaTheme="minorHAnsi" w:hAnsiTheme="minorHAnsi" w:cstheme="minorBidi"/>
        <w:sz w:val="18"/>
        <w:szCs w:val="18"/>
        <w:lang w:eastAsia="en-US"/>
      </w:rPr>
      <w:t>Rua Dr. João Carlos de Souza, 107 - 10º andar - Ed. Green Tower</w:t>
    </w:r>
  </w:p>
  <w:p w:rsidR="006340A4" w:rsidRPr="006340A4" w:rsidRDefault="006340A4" w:rsidP="006340A4">
    <w:pPr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6340A4">
      <w:rPr>
        <w:rFonts w:asciiTheme="minorHAnsi" w:eastAsiaTheme="minorHAnsi" w:hAnsiTheme="minorHAnsi" w:cstheme="minorBidi"/>
        <w:sz w:val="18"/>
        <w:szCs w:val="18"/>
        <w:lang w:eastAsia="en-US"/>
      </w:rPr>
      <w:t>Barro Vermelho, Vitória/ES | 27 3636-6874| CEP: 29057-530</w:t>
    </w:r>
  </w:p>
  <w:p w:rsidR="006340A4" w:rsidRPr="006340A4" w:rsidRDefault="00F83AB3" w:rsidP="006340A4">
    <w:pPr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hyperlink r:id="rId1" w:history="1">
      <w:r w:rsidR="006340A4" w:rsidRPr="006340A4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  <w:lang w:eastAsia="en-US"/>
        </w:rPr>
        <w:t>funcop@setades.es.gov.br</w:t>
      </w:r>
    </w:hyperlink>
    <w:r w:rsidR="006340A4" w:rsidRPr="006340A4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/ www.setades.es.gov.br</w:t>
    </w:r>
  </w:p>
  <w:p w:rsidR="006340A4" w:rsidRPr="006340A4" w:rsidRDefault="006340A4" w:rsidP="006340A4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7A6343" w:rsidRPr="006340A4" w:rsidRDefault="007A6343" w:rsidP="006340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B3" w:rsidRDefault="00F83AB3">
      <w:r>
        <w:separator/>
      </w:r>
    </w:p>
  </w:footnote>
  <w:footnote w:type="continuationSeparator" w:id="0">
    <w:p w:rsidR="00F83AB3" w:rsidRDefault="00F8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4A" w:rsidRDefault="004D004A" w:rsidP="004D004A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</w:rPr>
      <w:drawing>
        <wp:anchor distT="0" distB="0" distL="0" distR="0" simplePos="0" relativeHeight="251659264" behindDoc="1" locked="0" layoutInCell="1" allowOverlap="1" wp14:anchorId="3718E9DA" wp14:editId="51D0307A">
          <wp:simplePos x="0" y="0"/>
          <wp:positionH relativeFrom="column">
            <wp:posOffset>2684780</wp:posOffset>
          </wp:positionH>
          <wp:positionV relativeFrom="paragraph">
            <wp:posOffset>-396240</wp:posOffset>
          </wp:positionV>
          <wp:extent cx="708025" cy="65786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04A" w:rsidRDefault="004D004A" w:rsidP="004D004A">
    <w:pPr>
      <w:pStyle w:val="Cabealho1"/>
      <w:numPr>
        <w:ilvl w:val="0"/>
        <w:numId w:val="2"/>
      </w:numPr>
      <w:jc w:val="center"/>
      <w:rPr>
        <w:rFonts w:ascii="Arial" w:hAnsi="Arial" w:cs="Arial"/>
        <w:b/>
        <w:sz w:val="22"/>
        <w:szCs w:val="22"/>
      </w:rPr>
    </w:pPr>
  </w:p>
  <w:p w:rsidR="004D004A" w:rsidRPr="009E2D9E" w:rsidRDefault="004D004A" w:rsidP="004D004A">
    <w:pPr>
      <w:pStyle w:val="Cabealho1"/>
      <w:numPr>
        <w:ilvl w:val="0"/>
        <w:numId w:val="2"/>
      </w:numPr>
      <w:jc w:val="center"/>
      <w:rPr>
        <w:rFonts w:ascii="Arial" w:hAnsi="Arial" w:cs="Arial"/>
        <w:b/>
        <w:sz w:val="22"/>
        <w:szCs w:val="22"/>
      </w:rPr>
    </w:pPr>
    <w:r w:rsidRPr="009E2D9E">
      <w:rPr>
        <w:rFonts w:ascii="Arial" w:hAnsi="Arial" w:cs="Arial"/>
        <w:b/>
        <w:sz w:val="22"/>
        <w:szCs w:val="22"/>
      </w:rPr>
      <w:t>GOVERNO DO ESTADO DO ESPÍRITO SANTO</w:t>
    </w:r>
  </w:p>
  <w:p w:rsidR="004D004A" w:rsidRDefault="004D004A" w:rsidP="004D004A">
    <w:pPr>
      <w:pStyle w:val="Cabealho1"/>
      <w:numPr>
        <w:ilvl w:val="0"/>
        <w:numId w:val="2"/>
      </w:numPr>
      <w:jc w:val="center"/>
      <w:rPr>
        <w:rFonts w:ascii="Arial" w:hAnsi="Arial" w:cs="Arial"/>
        <w:sz w:val="22"/>
        <w:szCs w:val="22"/>
      </w:rPr>
    </w:pPr>
    <w:r w:rsidRPr="009E2D9E">
      <w:rPr>
        <w:rFonts w:ascii="Arial" w:hAnsi="Arial" w:cs="Arial"/>
        <w:sz w:val="22"/>
        <w:szCs w:val="22"/>
      </w:rPr>
      <w:t xml:space="preserve">SECRETARIA DE ESTADO DE TRABALHO, ASSISTÊNCIA E DESENVOLVIMENTO SOCIAL </w:t>
    </w:r>
    <w:r>
      <w:rPr>
        <w:rFonts w:ascii="Arial" w:hAnsi="Arial" w:cs="Arial"/>
        <w:sz w:val="22"/>
        <w:szCs w:val="22"/>
      </w:rPr>
      <w:t>–</w:t>
    </w:r>
    <w:r w:rsidRPr="009E2D9E">
      <w:rPr>
        <w:rFonts w:ascii="Arial" w:hAnsi="Arial" w:cs="Arial"/>
        <w:sz w:val="22"/>
        <w:szCs w:val="22"/>
      </w:rPr>
      <w:t xml:space="preserve"> SETADES</w:t>
    </w:r>
  </w:p>
  <w:p w:rsidR="004854E7" w:rsidRPr="006926F3" w:rsidRDefault="006926F3" w:rsidP="006926F3">
    <w:pPr>
      <w:pStyle w:val="Cabealho1"/>
      <w:numPr>
        <w:ilvl w:val="0"/>
        <w:numId w:val="2"/>
      </w:num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FUNDO ESTADUAL DE COMBATE E ERRADICAÇÃO DA POBREZA - FUNCOP</w:t>
    </w:r>
    <w:r w:rsidR="004D00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C3D0E"/>
    <w:multiLevelType w:val="hybridMultilevel"/>
    <w:tmpl w:val="89B45A4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A2"/>
    <w:rsid w:val="00015682"/>
    <w:rsid w:val="00113738"/>
    <w:rsid w:val="0015412A"/>
    <w:rsid w:val="00236C60"/>
    <w:rsid w:val="00344619"/>
    <w:rsid w:val="003641BE"/>
    <w:rsid w:val="0040263B"/>
    <w:rsid w:val="0043090E"/>
    <w:rsid w:val="004342EA"/>
    <w:rsid w:val="004B71BE"/>
    <w:rsid w:val="004D004A"/>
    <w:rsid w:val="0058520B"/>
    <w:rsid w:val="006049A7"/>
    <w:rsid w:val="006340A4"/>
    <w:rsid w:val="006926F3"/>
    <w:rsid w:val="007A6343"/>
    <w:rsid w:val="00860753"/>
    <w:rsid w:val="008C6F1B"/>
    <w:rsid w:val="00967B02"/>
    <w:rsid w:val="00A02D04"/>
    <w:rsid w:val="00A330D3"/>
    <w:rsid w:val="00B17F65"/>
    <w:rsid w:val="00B3485E"/>
    <w:rsid w:val="00BA3E82"/>
    <w:rsid w:val="00BC7E20"/>
    <w:rsid w:val="00BF69A2"/>
    <w:rsid w:val="00CD55B5"/>
    <w:rsid w:val="00DF31C8"/>
    <w:rsid w:val="00EF0D3E"/>
    <w:rsid w:val="00F32DE3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69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F69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69A2"/>
    <w:pPr>
      <w:ind w:left="720"/>
      <w:contextualSpacing/>
    </w:pPr>
  </w:style>
  <w:style w:type="table" w:styleId="Tabelacomgrade">
    <w:name w:val="Table Grid"/>
    <w:basedOn w:val="Tabelanormal"/>
    <w:uiPriority w:val="59"/>
    <w:rsid w:val="00BF69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D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4D004A"/>
    <w:pPr>
      <w:widowControl w:val="0"/>
      <w:tabs>
        <w:tab w:val="center" w:pos="4818"/>
        <w:tab w:val="right" w:pos="9637"/>
      </w:tabs>
      <w:suppressAutoHyphens/>
    </w:pPr>
    <w:rPr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69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F69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69A2"/>
    <w:pPr>
      <w:ind w:left="720"/>
      <w:contextualSpacing/>
    </w:pPr>
  </w:style>
  <w:style w:type="table" w:styleId="Tabelacomgrade">
    <w:name w:val="Table Grid"/>
    <w:basedOn w:val="Tabelanormal"/>
    <w:uiPriority w:val="59"/>
    <w:rsid w:val="00BF69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D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4D004A"/>
    <w:pPr>
      <w:widowControl w:val="0"/>
      <w:tabs>
        <w:tab w:val="center" w:pos="4818"/>
        <w:tab w:val="right" w:pos="9637"/>
      </w:tabs>
      <w:suppressAutoHyphens/>
    </w:pPr>
    <w:rPr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cop@setad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0E41-3AB4-48FD-B797-6BFF4FE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Sousa Almeida</dc:creator>
  <cp:lastModifiedBy>Alciane Ferreira dos Santos</cp:lastModifiedBy>
  <cp:revision>2</cp:revision>
  <dcterms:created xsi:type="dcterms:W3CDTF">2018-03-23T20:32:00Z</dcterms:created>
  <dcterms:modified xsi:type="dcterms:W3CDTF">2018-03-23T20:32:00Z</dcterms:modified>
</cp:coreProperties>
</file>