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2B24D" w14:textId="77777777" w:rsidR="007970EF" w:rsidRPr="007970EF" w:rsidRDefault="007970EF" w:rsidP="007970EF">
      <w:pPr>
        <w:jc w:val="center"/>
        <w:rPr>
          <w:sz w:val="24"/>
          <w:szCs w:val="24"/>
          <w:lang w:val="pt-BR" w:eastAsia="pt-BR"/>
        </w:rPr>
      </w:pPr>
      <w:r w:rsidRPr="007970EF">
        <w:rPr>
          <w:rFonts w:ascii="Calibri" w:hAnsi="Calibri"/>
          <w:b/>
          <w:bCs/>
          <w:color w:val="000000"/>
          <w:sz w:val="24"/>
          <w:szCs w:val="24"/>
          <w:lang w:val="pt-BR" w:eastAsia="pt-BR"/>
        </w:rPr>
        <w:t>ANEXO XIII </w:t>
      </w:r>
    </w:p>
    <w:p w14:paraId="164EDA7D" w14:textId="77777777" w:rsidR="007970EF" w:rsidRPr="007970EF" w:rsidRDefault="007970EF" w:rsidP="007970EF">
      <w:pPr>
        <w:rPr>
          <w:sz w:val="24"/>
          <w:szCs w:val="24"/>
          <w:lang w:val="pt-BR" w:eastAsia="pt-BR"/>
        </w:rPr>
      </w:pPr>
    </w:p>
    <w:p w14:paraId="5EA60218" w14:textId="77777777" w:rsidR="007970EF" w:rsidRDefault="007970EF" w:rsidP="007970EF">
      <w:pPr>
        <w:ind w:left="-218" w:hanging="360"/>
        <w:jc w:val="center"/>
        <w:rPr>
          <w:rFonts w:ascii="Calibri" w:hAnsi="Calibri"/>
          <w:b/>
          <w:bCs/>
          <w:color w:val="000000"/>
          <w:sz w:val="24"/>
          <w:szCs w:val="24"/>
          <w:shd w:val="clear" w:color="auto" w:fill="FFFFFF"/>
          <w:lang w:val="pt-BR" w:eastAsia="pt-BR"/>
        </w:rPr>
      </w:pPr>
      <w:r w:rsidRPr="007970EF">
        <w:rPr>
          <w:rFonts w:ascii="Calibri" w:hAnsi="Calibri"/>
          <w:b/>
          <w:bCs/>
          <w:color w:val="000000"/>
          <w:sz w:val="24"/>
          <w:szCs w:val="24"/>
          <w:shd w:val="clear" w:color="auto" w:fill="FFFFFF"/>
          <w:lang w:val="pt-BR" w:eastAsia="pt-BR"/>
        </w:rPr>
        <w:t> RELATÓRIO QUADRIMESTRAL</w:t>
      </w:r>
    </w:p>
    <w:p w14:paraId="6A20AED2" w14:textId="29B2B207" w:rsidR="007970EF" w:rsidRPr="007970EF" w:rsidRDefault="007970EF" w:rsidP="007970EF">
      <w:pPr>
        <w:ind w:left="-218" w:hanging="360"/>
        <w:jc w:val="center"/>
        <w:rPr>
          <w:sz w:val="24"/>
          <w:szCs w:val="24"/>
          <w:lang w:val="pt-BR" w:eastAsia="pt-BR"/>
        </w:rPr>
      </w:pPr>
      <w:proofErr w:type="spellStart"/>
      <w:r w:rsidRPr="007970EF">
        <w:rPr>
          <w:rFonts w:ascii="Calibri" w:hAnsi="Calibri"/>
          <w:b/>
          <w:bCs/>
          <w:color w:val="000000"/>
          <w:sz w:val="24"/>
          <w:szCs w:val="24"/>
          <w:shd w:val="clear" w:color="auto" w:fill="FFFFFF"/>
          <w:lang w:val="pt-BR" w:eastAsia="pt-BR"/>
        </w:rPr>
        <w:t>Check</w:t>
      </w:r>
      <w:proofErr w:type="spellEnd"/>
      <w:r w:rsidRPr="007970EF">
        <w:rPr>
          <w:rFonts w:ascii="Calibri" w:hAnsi="Calibri"/>
          <w:b/>
          <w:bCs/>
          <w:color w:val="000000"/>
          <w:sz w:val="24"/>
          <w:szCs w:val="24"/>
          <w:shd w:val="clear" w:color="auto" w:fill="FFFFFF"/>
          <w:lang w:val="pt-BR" w:eastAsia="pt-BR"/>
        </w:rPr>
        <w:t xml:space="preserve"> </w:t>
      </w:r>
      <w:proofErr w:type="spellStart"/>
      <w:r w:rsidRPr="007970EF">
        <w:rPr>
          <w:rFonts w:ascii="Calibri" w:hAnsi="Calibri"/>
          <w:b/>
          <w:bCs/>
          <w:color w:val="000000"/>
          <w:sz w:val="24"/>
          <w:szCs w:val="24"/>
          <w:shd w:val="clear" w:color="auto" w:fill="FFFFFF"/>
          <w:lang w:val="pt-BR" w:eastAsia="pt-BR"/>
        </w:rPr>
        <w:t>list</w:t>
      </w:r>
      <w:proofErr w:type="spellEnd"/>
      <w:r w:rsidRPr="007970EF">
        <w:rPr>
          <w:rFonts w:ascii="Calibri" w:hAnsi="Calibri"/>
          <w:b/>
          <w:bCs/>
          <w:color w:val="000000"/>
          <w:sz w:val="24"/>
          <w:szCs w:val="24"/>
          <w:shd w:val="clear" w:color="auto" w:fill="FFFFFF"/>
          <w:lang w:val="pt-BR" w:eastAsia="pt-BR"/>
        </w:rPr>
        <w:t xml:space="preserve"> para posterior preenchimento no Link:</w:t>
      </w:r>
    </w:p>
    <w:p w14:paraId="02DF9E16" w14:textId="77777777" w:rsidR="007970EF" w:rsidRPr="007970EF" w:rsidRDefault="007970EF" w:rsidP="007970EF">
      <w:pPr>
        <w:jc w:val="center"/>
        <w:rPr>
          <w:sz w:val="24"/>
          <w:szCs w:val="24"/>
          <w:lang w:val="pt-BR" w:eastAsia="pt-BR"/>
        </w:rPr>
      </w:pPr>
      <w:proofErr w:type="gramStart"/>
      <w:r w:rsidRPr="007970EF">
        <w:rPr>
          <w:rFonts w:ascii="Calibri" w:hAnsi="Calibri"/>
          <w:b/>
          <w:bCs/>
          <w:color w:val="000000"/>
          <w:sz w:val="24"/>
          <w:szCs w:val="24"/>
          <w:shd w:val="clear" w:color="auto" w:fill="FFFF00"/>
          <w:lang w:val="pt-BR" w:eastAsia="pt-BR"/>
        </w:rPr>
        <w:t>https</w:t>
      </w:r>
      <w:proofErr w:type="gramEnd"/>
      <w:r w:rsidRPr="007970EF">
        <w:rPr>
          <w:rFonts w:ascii="Calibri" w:hAnsi="Calibri"/>
          <w:b/>
          <w:bCs/>
          <w:color w:val="000000"/>
          <w:sz w:val="24"/>
          <w:szCs w:val="24"/>
          <w:shd w:val="clear" w:color="auto" w:fill="FFFF00"/>
          <w:lang w:val="pt-BR" w:eastAsia="pt-BR"/>
        </w:rPr>
        <w:t>://setades.es.gov.br/programa-compra-direta-de-alimentos-cda-setades</w:t>
      </w:r>
    </w:p>
    <w:p w14:paraId="57C065C4" w14:textId="77777777" w:rsidR="007970EF" w:rsidRPr="007970EF" w:rsidRDefault="007970EF" w:rsidP="007970EF">
      <w:pPr>
        <w:rPr>
          <w:sz w:val="24"/>
          <w:szCs w:val="24"/>
          <w:lang w:val="pt-BR" w:eastAsia="pt-BR"/>
        </w:rPr>
      </w:pPr>
    </w:p>
    <w:p w14:paraId="0B0CFDC1" w14:textId="77777777" w:rsidR="007970EF" w:rsidRPr="007970EF" w:rsidRDefault="007970EF" w:rsidP="007970EF">
      <w:pPr>
        <w:ind w:right="322"/>
        <w:jc w:val="center"/>
        <w:rPr>
          <w:lang w:val="pt-BR" w:eastAsia="pt-BR"/>
        </w:rPr>
      </w:pPr>
      <w:r w:rsidRPr="007970EF">
        <w:rPr>
          <w:rFonts w:ascii="Calibri" w:hAnsi="Calibri"/>
          <w:i/>
          <w:iCs/>
          <w:color w:val="000000"/>
          <w:lang w:val="pt-BR" w:eastAsia="pt-BR"/>
        </w:rPr>
        <w:t>(Este relatório precisa ser aprovado pelo Conselho Municipal que acompanha a execução do Programa)</w:t>
      </w:r>
    </w:p>
    <w:p w14:paraId="0C6F8EA9" w14:textId="77777777" w:rsidR="007970EF" w:rsidRPr="007970EF" w:rsidRDefault="007970EF" w:rsidP="007970EF">
      <w:pPr>
        <w:rPr>
          <w:sz w:val="24"/>
          <w:szCs w:val="24"/>
          <w:lang w:val="pt-BR" w:eastAsia="pt-BR"/>
        </w:rPr>
      </w:pPr>
    </w:p>
    <w:p w14:paraId="47647602" w14:textId="77777777" w:rsidR="007970EF" w:rsidRDefault="007970EF" w:rsidP="007970EF">
      <w:pPr>
        <w:jc w:val="center"/>
        <w:rPr>
          <w:rFonts w:ascii="Calibri" w:hAnsi="Calibri"/>
          <w:b/>
          <w:bCs/>
          <w:color w:val="000000"/>
          <w:sz w:val="24"/>
          <w:szCs w:val="24"/>
          <w:lang w:val="pt-BR" w:eastAsia="pt-BR"/>
        </w:rPr>
      </w:pPr>
    </w:p>
    <w:p w14:paraId="2EC0B00E" w14:textId="77777777" w:rsidR="007970EF" w:rsidRPr="007970EF" w:rsidRDefault="007970EF" w:rsidP="007970EF">
      <w:pPr>
        <w:jc w:val="center"/>
        <w:rPr>
          <w:sz w:val="24"/>
          <w:szCs w:val="24"/>
          <w:lang w:val="pt-BR" w:eastAsia="pt-BR"/>
        </w:rPr>
      </w:pPr>
      <w:r w:rsidRPr="007970EF">
        <w:rPr>
          <w:rFonts w:ascii="Calibri" w:hAnsi="Calibri"/>
          <w:b/>
          <w:bCs/>
          <w:color w:val="000000"/>
          <w:sz w:val="24"/>
          <w:szCs w:val="24"/>
          <w:lang w:val="pt-BR" w:eastAsia="pt-BR"/>
        </w:rPr>
        <w:t>RELATÓRIO QUADRIMESTRAL DE EXECUÇÃO E AVALIAÇÃO DO PROGRAMA ESTADUAL COMPRA DIRETA DE ALIMENTOS </w:t>
      </w:r>
    </w:p>
    <w:p w14:paraId="312EC794" w14:textId="77777777" w:rsidR="007970EF" w:rsidRPr="007970EF" w:rsidRDefault="007970EF" w:rsidP="007970EF">
      <w:pPr>
        <w:rPr>
          <w:sz w:val="24"/>
          <w:szCs w:val="24"/>
          <w:lang w:val="pt-BR" w:eastAsia="pt-BR"/>
        </w:rPr>
      </w:pPr>
    </w:p>
    <w:tbl>
      <w:tblPr>
        <w:tblW w:w="0" w:type="auto"/>
        <w:tblCellMar>
          <w:top w:w="15" w:type="dxa"/>
          <w:left w:w="15" w:type="dxa"/>
          <w:bottom w:w="15" w:type="dxa"/>
          <w:right w:w="15" w:type="dxa"/>
        </w:tblCellMar>
        <w:tblLook w:val="04A0" w:firstRow="1" w:lastRow="0" w:firstColumn="1" w:lastColumn="0" w:noHBand="0" w:noVBand="1"/>
      </w:tblPr>
      <w:tblGrid>
        <w:gridCol w:w="9287"/>
      </w:tblGrid>
      <w:tr w:rsidR="007970EF" w:rsidRPr="007970EF" w14:paraId="469BB7DD" w14:textId="77777777" w:rsidTr="007970EF">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6AAB3EF9" w14:textId="77777777" w:rsidR="007970EF" w:rsidRPr="007970EF" w:rsidRDefault="007970EF" w:rsidP="007970EF">
            <w:pPr>
              <w:spacing w:line="0" w:lineRule="atLeast"/>
              <w:jc w:val="center"/>
              <w:rPr>
                <w:sz w:val="24"/>
                <w:szCs w:val="24"/>
                <w:lang w:val="pt-BR" w:eastAsia="pt-BR"/>
              </w:rPr>
            </w:pPr>
            <w:r w:rsidRPr="007970EF">
              <w:rPr>
                <w:rFonts w:ascii="Calibri" w:hAnsi="Calibri"/>
                <w:i/>
                <w:iCs/>
                <w:color w:val="000000"/>
                <w:sz w:val="24"/>
                <w:szCs w:val="24"/>
                <w:lang w:val="pt-BR" w:eastAsia="pt-BR"/>
              </w:rPr>
              <w:t>(1º, 2º ou 3º)</w:t>
            </w:r>
            <w:r w:rsidRPr="007970EF">
              <w:rPr>
                <w:rFonts w:ascii="Calibri" w:hAnsi="Calibri"/>
                <w:b/>
                <w:bCs/>
                <w:color w:val="000000"/>
                <w:sz w:val="24"/>
                <w:szCs w:val="24"/>
                <w:lang w:val="pt-BR" w:eastAsia="pt-BR"/>
              </w:rPr>
              <w:t xml:space="preserve"> RELATÓRIO QUADRIMESTRAL DE EXECUÇÃO E AVALIAÇÃO DO PROGRAMA ESTADUAL COMPRA DIRETA DE </w:t>
            </w:r>
            <w:proofErr w:type="gramStart"/>
            <w:r w:rsidRPr="007970EF">
              <w:rPr>
                <w:rFonts w:ascii="Calibri" w:hAnsi="Calibri"/>
                <w:b/>
                <w:bCs/>
                <w:color w:val="000000"/>
                <w:sz w:val="24"/>
                <w:szCs w:val="24"/>
                <w:lang w:val="pt-BR" w:eastAsia="pt-BR"/>
              </w:rPr>
              <w:t>ALIMENTOS</w:t>
            </w:r>
            <w:proofErr w:type="gramEnd"/>
            <w:r w:rsidRPr="007970EF">
              <w:rPr>
                <w:rFonts w:ascii="Calibri" w:hAnsi="Calibri"/>
                <w:b/>
                <w:bCs/>
                <w:color w:val="000000"/>
                <w:sz w:val="24"/>
                <w:szCs w:val="24"/>
                <w:lang w:val="pt-BR" w:eastAsia="pt-BR"/>
              </w:rPr>
              <w:t> </w:t>
            </w:r>
          </w:p>
        </w:tc>
      </w:tr>
      <w:tr w:rsidR="007970EF" w:rsidRPr="007970EF" w14:paraId="3DB5DB81" w14:textId="77777777" w:rsidTr="007970EF">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5EE97838" w14:textId="77777777" w:rsidR="007970EF" w:rsidRPr="007970EF" w:rsidRDefault="007970EF" w:rsidP="007970EF">
            <w:pPr>
              <w:spacing w:line="0" w:lineRule="atLeast"/>
              <w:jc w:val="center"/>
              <w:rPr>
                <w:sz w:val="24"/>
                <w:szCs w:val="24"/>
                <w:lang w:val="pt-BR" w:eastAsia="pt-BR"/>
              </w:rPr>
            </w:pPr>
            <w:r w:rsidRPr="007970EF">
              <w:rPr>
                <w:rFonts w:ascii="Calibri" w:hAnsi="Calibri"/>
                <w:i/>
                <w:iCs/>
                <w:color w:val="000000"/>
                <w:sz w:val="24"/>
                <w:szCs w:val="24"/>
                <w:lang w:val="pt-BR" w:eastAsia="pt-BR"/>
              </w:rPr>
              <w:t>NOME DO MUNICÍPIO</w:t>
            </w:r>
          </w:p>
        </w:tc>
      </w:tr>
      <w:tr w:rsidR="007970EF" w:rsidRPr="007970EF" w14:paraId="5652C903" w14:textId="77777777" w:rsidTr="007970EF">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04B2B191" w14:textId="77777777" w:rsidR="007970EF" w:rsidRPr="007970EF" w:rsidRDefault="007970EF" w:rsidP="007970EF">
            <w:pPr>
              <w:rPr>
                <w:sz w:val="1"/>
                <w:szCs w:val="24"/>
                <w:lang w:val="pt-BR" w:eastAsia="pt-BR"/>
              </w:rPr>
            </w:pPr>
          </w:p>
        </w:tc>
      </w:tr>
      <w:tr w:rsidR="007970EF" w:rsidRPr="007970EF" w14:paraId="46F0CF44" w14:textId="77777777" w:rsidTr="007970EF">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F660EA" w14:textId="77777777" w:rsidR="007970EF" w:rsidRPr="007970EF" w:rsidRDefault="007970EF" w:rsidP="007970EF">
            <w:pPr>
              <w:spacing w:line="0" w:lineRule="atLeast"/>
              <w:jc w:val="both"/>
              <w:rPr>
                <w:sz w:val="24"/>
                <w:szCs w:val="24"/>
                <w:lang w:val="pt-BR" w:eastAsia="pt-BR"/>
              </w:rPr>
            </w:pPr>
            <w:r w:rsidRPr="007970EF">
              <w:rPr>
                <w:rFonts w:ascii="Calibri" w:hAnsi="Calibri"/>
                <w:b/>
                <w:bCs/>
                <w:color w:val="000000"/>
                <w:sz w:val="24"/>
                <w:szCs w:val="24"/>
                <w:lang w:val="pt-BR" w:eastAsia="pt-BR"/>
              </w:rPr>
              <w:t xml:space="preserve">Período de referência do Relatório: </w:t>
            </w:r>
            <w:r w:rsidRPr="007970EF">
              <w:rPr>
                <w:rFonts w:ascii="Calibri" w:hAnsi="Calibri"/>
                <w:color w:val="000000"/>
                <w:sz w:val="24"/>
                <w:szCs w:val="24"/>
                <w:lang w:val="pt-BR" w:eastAsia="pt-BR"/>
              </w:rPr>
              <w:t>citar os 04 meses</w:t>
            </w:r>
            <w:r w:rsidRPr="007970EF">
              <w:rPr>
                <w:rFonts w:ascii="Calibri" w:hAnsi="Calibri"/>
                <w:b/>
                <w:bCs/>
                <w:color w:val="000000"/>
                <w:sz w:val="24"/>
                <w:szCs w:val="24"/>
                <w:lang w:val="pt-BR" w:eastAsia="pt-BR"/>
              </w:rPr>
              <w:t xml:space="preserve"> </w:t>
            </w:r>
            <w:r w:rsidRPr="007970EF">
              <w:rPr>
                <w:rFonts w:ascii="Calibri" w:hAnsi="Calibri"/>
                <w:color w:val="000000"/>
                <w:sz w:val="24"/>
                <w:szCs w:val="24"/>
                <w:lang w:val="pt-BR" w:eastAsia="pt-BR"/>
              </w:rPr>
              <w:t>a que se refere o relatório</w:t>
            </w:r>
          </w:p>
        </w:tc>
      </w:tr>
    </w:tbl>
    <w:p w14:paraId="1F4C50E0" w14:textId="77777777" w:rsidR="007970EF" w:rsidRPr="007970EF" w:rsidRDefault="007970EF" w:rsidP="007970EF">
      <w:pPr>
        <w:rPr>
          <w:sz w:val="24"/>
          <w:szCs w:val="24"/>
          <w:lang w:val="pt-BR" w:eastAsia="pt-BR"/>
        </w:rPr>
      </w:pPr>
    </w:p>
    <w:p w14:paraId="4DC76DCD" w14:textId="77777777" w:rsidR="007970EF" w:rsidRPr="007970EF" w:rsidRDefault="007970EF" w:rsidP="007970EF">
      <w:pPr>
        <w:ind w:right="606"/>
        <w:jc w:val="both"/>
        <w:rPr>
          <w:sz w:val="24"/>
          <w:szCs w:val="24"/>
          <w:lang w:val="pt-BR" w:eastAsia="pt-BR"/>
        </w:rPr>
      </w:pPr>
      <w:r w:rsidRPr="007970EF">
        <w:rPr>
          <w:rFonts w:ascii="Calibri" w:hAnsi="Calibri"/>
          <w:b/>
          <w:bCs/>
          <w:color w:val="000000"/>
          <w:sz w:val="24"/>
          <w:szCs w:val="24"/>
          <w:lang w:val="pt-BR" w:eastAsia="pt-BR"/>
        </w:rPr>
        <w:t>1. Resumo das atividades desenvolvidas pelo município durante os 04 meses de referência deste relatório:</w:t>
      </w:r>
    </w:p>
    <w:p w14:paraId="76CC35CC" w14:textId="49658A78" w:rsidR="007970EF" w:rsidRPr="002028E5" w:rsidRDefault="007970EF" w:rsidP="002028E5">
      <w:pPr>
        <w:pStyle w:val="PargrafodaLista"/>
        <w:numPr>
          <w:ilvl w:val="1"/>
          <w:numId w:val="13"/>
        </w:numPr>
        <w:ind w:left="284" w:right="889" w:hanging="284"/>
        <w:textAlignment w:val="baseline"/>
        <w:rPr>
          <w:rFonts w:ascii="Calibri" w:hAnsi="Calibri"/>
          <w:color w:val="000000"/>
          <w:sz w:val="24"/>
          <w:szCs w:val="24"/>
          <w:lang w:val="pt-BR" w:eastAsia="pt-BR"/>
        </w:rPr>
      </w:pPr>
      <w:r w:rsidRPr="002028E5">
        <w:rPr>
          <w:rFonts w:ascii="Calibri" w:hAnsi="Calibri"/>
          <w:b/>
          <w:bCs/>
          <w:color w:val="000000"/>
          <w:sz w:val="24"/>
          <w:szCs w:val="24"/>
          <w:lang w:val="pt-BR" w:eastAsia="pt-BR"/>
        </w:rPr>
        <w:t>Chamada Pública:</w:t>
      </w:r>
      <w:r w:rsidRPr="002028E5">
        <w:rPr>
          <w:rFonts w:ascii="Calibri" w:hAnsi="Calibri"/>
          <w:color w:val="000000"/>
          <w:sz w:val="24"/>
          <w:szCs w:val="24"/>
          <w:lang w:val="pt-BR" w:eastAsia="pt-BR"/>
        </w:rPr>
        <w:t> </w:t>
      </w:r>
    </w:p>
    <w:p w14:paraId="1338DBA2" w14:textId="77777777" w:rsidR="007970EF" w:rsidRPr="007970EF" w:rsidRDefault="007970EF" w:rsidP="007970EF">
      <w:pPr>
        <w:jc w:val="both"/>
        <w:rPr>
          <w:sz w:val="24"/>
          <w:szCs w:val="24"/>
          <w:lang w:val="pt-BR" w:eastAsia="pt-BR"/>
        </w:rPr>
      </w:pPr>
      <w:r w:rsidRPr="007970EF">
        <w:rPr>
          <w:rFonts w:ascii="Calibri" w:hAnsi="Calibri"/>
          <w:color w:val="000000"/>
          <w:sz w:val="24"/>
          <w:szCs w:val="24"/>
          <w:lang w:val="pt-BR" w:eastAsia="pt-BR"/>
        </w:rPr>
        <w:t>Descrever procedimentos inerentes à realização da Chamada Pública, incluindo o tempo de duração, processo de mobilização e divulgação do edital de seleção (ex.: Diário Oficial, redes sociais, jornais de grande circulação, rádio, televisão, fixação de cartazes, comunicado via Sindicatos Rurais, etc.). Importante destacar os parceiros envolvidos nesta mobilização, tanto do poder público quanto da sociedade civil. Se o município precisou realizar mais de uma Chamada Pública, informar.</w:t>
      </w:r>
    </w:p>
    <w:p w14:paraId="074E8788" w14:textId="77777777" w:rsidR="007970EF" w:rsidRPr="007970EF" w:rsidRDefault="007970EF" w:rsidP="007970EF">
      <w:pPr>
        <w:jc w:val="both"/>
        <w:rPr>
          <w:sz w:val="24"/>
          <w:szCs w:val="24"/>
          <w:lang w:val="pt-BR" w:eastAsia="pt-BR"/>
        </w:rPr>
      </w:pPr>
      <w:r w:rsidRPr="007970EF">
        <w:rPr>
          <w:rFonts w:ascii="Calibri" w:hAnsi="Calibri"/>
          <w:color w:val="000000"/>
          <w:sz w:val="24"/>
          <w:szCs w:val="24"/>
          <w:lang w:val="pt-BR" w:eastAsia="pt-BR"/>
        </w:rPr>
        <w:t>Descrever dificuldades enfrentadas durante o processo de seleção dos agricultores. Caso a Chamada Pública não se estenda durante o período de referência do 2º e 3º Relatórios, descrever informações relacionadas à Chamada Pública apenas no 1º Relatório.</w:t>
      </w:r>
    </w:p>
    <w:p w14:paraId="6AB2304A" w14:textId="541F911D" w:rsidR="007970EF" w:rsidRPr="002028E5" w:rsidRDefault="007970EF" w:rsidP="002028E5">
      <w:pPr>
        <w:pStyle w:val="PargrafodaLista"/>
        <w:numPr>
          <w:ilvl w:val="1"/>
          <w:numId w:val="13"/>
        </w:numPr>
        <w:ind w:right="606" w:hanging="720"/>
        <w:jc w:val="both"/>
        <w:textAlignment w:val="baseline"/>
        <w:rPr>
          <w:rFonts w:ascii="Calibri" w:hAnsi="Calibri"/>
          <w:b/>
          <w:bCs/>
          <w:color w:val="000000"/>
          <w:sz w:val="24"/>
          <w:szCs w:val="24"/>
          <w:lang w:val="pt-BR" w:eastAsia="pt-BR"/>
        </w:rPr>
      </w:pPr>
      <w:r w:rsidRPr="002028E5">
        <w:rPr>
          <w:rFonts w:ascii="Calibri" w:hAnsi="Calibri"/>
          <w:b/>
          <w:bCs/>
          <w:color w:val="000000"/>
          <w:sz w:val="24"/>
          <w:szCs w:val="24"/>
          <w:lang w:val="pt-BR" w:eastAsia="pt-BR"/>
        </w:rPr>
        <w:t>Recebimento e Distribuição dos alimentos:</w:t>
      </w:r>
    </w:p>
    <w:p w14:paraId="50F37673" w14:textId="77777777" w:rsidR="007970EF" w:rsidRPr="007970EF" w:rsidRDefault="007970EF" w:rsidP="007970EF">
      <w:pPr>
        <w:jc w:val="both"/>
        <w:rPr>
          <w:sz w:val="24"/>
          <w:szCs w:val="24"/>
          <w:lang w:val="pt-BR" w:eastAsia="pt-BR"/>
        </w:rPr>
      </w:pPr>
      <w:r w:rsidRPr="007970EF">
        <w:rPr>
          <w:rFonts w:ascii="Calibri" w:hAnsi="Calibri"/>
          <w:color w:val="000000"/>
          <w:sz w:val="24"/>
          <w:szCs w:val="24"/>
          <w:lang w:val="pt-BR" w:eastAsia="pt-BR"/>
        </w:rPr>
        <w:t>1.2.1. Apresentar a metodologia adotada para o recebimento e distribuição dos alimentos no município, informando a logística adotada para recolhimento, armazenamento e distribuição dos gêneros alimentícios às unidades receptoras. Informar como tem ocorrido o transporte dos alimentos. </w:t>
      </w:r>
    </w:p>
    <w:p w14:paraId="27140560" w14:textId="77777777" w:rsidR="007970EF" w:rsidRPr="007970EF" w:rsidRDefault="007970EF" w:rsidP="007970EF">
      <w:pPr>
        <w:jc w:val="both"/>
        <w:rPr>
          <w:sz w:val="24"/>
          <w:szCs w:val="24"/>
          <w:lang w:val="pt-BR" w:eastAsia="pt-BR"/>
        </w:rPr>
      </w:pPr>
      <w:r w:rsidRPr="007970EF">
        <w:rPr>
          <w:rFonts w:ascii="Calibri" w:hAnsi="Calibri"/>
          <w:color w:val="000000"/>
          <w:sz w:val="24"/>
          <w:szCs w:val="24"/>
          <w:lang w:val="pt-BR" w:eastAsia="pt-BR"/>
        </w:rPr>
        <w:t>1.2.2. Informar se o local indicado possui balança, pallets, caixas, freezer, dentre outros utensílios necessários.</w:t>
      </w:r>
    </w:p>
    <w:p w14:paraId="461F076C" w14:textId="77777777" w:rsidR="007970EF" w:rsidRPr="007970EF" w:rsidRDefault="007970EF" w:rsidP="007970EF">
      <w:pPr>
        <w:jc w:val="both"/>
        <w:rPr>
          <w:sz w:val="24"/>
          <w:szCs w:val="24"/>
          <w:lang w:val="pt-BR" w:eastAsia="pt-BR"/>
        </w:rPr>
      </w:pPr>
      <w:r w:rsidRPr="007970EF">
        <w:rPr>
          <w:rFonts w:ascii="Calibri" w:hAnsi="Calibri"/>
          <w:color w:val="000000"/>
          <w:sz w:val="24"/>
          <w:szCs w:val="24"/>
          <w:lang w:val="pt-BR" w:eastAsia="pt-BR"/>
        </w:rPr>
        <w:t>1.2.3. Especificar a periodicidade das entregas: semanais, quinzenais ou mensais.</w:t>
      </w:r>
    </w:p>
    <w:p w14:paraId="2F6C8204" w14:textId="77777777" w:rsidR="007970EF" w:rsidRPr="007970EF" w:rsidRDefault="007970EF" w:rsidP="007970EF">
      <w:pPr>
        <w:jc w:val="both"/>
        <w:rPr>
          <w:sz w:val="24"/>
          <w:szCs w:val="24"/>
          <w:lang w:val="pt-BR" w:eastAsia="pt-BR"/>
        </w:rPr>
      </w:pPr>
      <w:r w:rsidRPr="007970EF">
        <w:rPr>
          <w:rFonts w:ascii="Calibri" w:hAnsi="Calibri"/>
          <w:color w:val="000000"/>
          <w:sz w:val="24"/>
          <w:szCs w:val="24"/>
          <w:lang w:val="pt-BR" w:eastAsia="pt-BR"/>
        </w:rPr>
        <w:t>1.2.4. Informar se os “Termos de Recebimento e Aceitabilidade da Unidade Receptora” tem sido emitidos e assinados a cada entrega dos agricultores;</w:t>
      </w:r>
    </w:p>
    <w:p w14:paraId="70C4ADBD" w14:textId="77777777" w:rsidR="007970EF" w:rsidRPr="007970EF" w:rsidRDefault="007970EF" w:rsidP="007970EF">
      <w:pPr>
        <w:jc w:val="both"/>
        <w:rPr>
          <w:sz w:val="24"/>
          <w:szCs w:val="24"/>
          <w:lang w:val="pt-BR" w:eastAsia="pt-BR"/>
        </w:rPr>
      </w:pPr>
      <w:r w:rsidRPr="007970EF">
        <w:rPr>
          <w:rFonts w:ascii="Calibri" w:hAnsi="Calibri"/>
          <w:color w:val="000000"/>
          <w:sz w:val="24"/>
          <w:szCs w:val="24"/>
          <w:lang w:val="pt-BR" w:eastAsia="pt-BR"/>
        </w:rPr>
        <w:t>Descrever dificuldades enfrentadas durante o processo de recebimento e distribuição de alimentos.</w:t>
      </w:r>
    </w:p>
    <w:p w14:paraId="444A2724" w14:textId="77777777" w:rsidR="007970EF" w:rsidRPr="007970EF" w:rsidRDefault="007970EF" w:rsidP="007970EF">
      <w:pPr>
        <w:numPr>
          <w:ilvl w:val="0"/>
          <w:numId w:val="6"/>
        </w:numPr>
        <w:ind w:right="889"/>
        <w:jc w:val="both"/>
        <w:textAlignment w:val="baseline"/>
        <w:rPr>
          <w:rFonts w:ascii="Calibri" w:hAnsi="Calibri"/>
          <w:b/>
          <w:bCs/>
          <w:color w:val="000000"/>
          <w:sz w:val="24"/>
          <w:szCs w:val="24"/>
          <w:lang w:val="pt-BR" w:eastAsia="pt-BR"/>
        </w:rPr>
      </w:pPr>
      <w:r w:rsidRPr="007970EF">
        <w:rPr>
          <w:rFonts w:ascii="Calibri" w:hAnsi="Calibri"/>
          <w:b/>
          <w:bCs/>
          <w:color w:val="000000"/>
          <w:sz w:val="24"/>
          <w:szCs w:val="24"/>
          <w:lang w:val="pt-BR" w:eastAsia="pt-BR"/>
        </w:rPr>
        <w:t>Emissão de notas fiscais e pagamento</w:t>
      </w:r>
    </w:p>
    <w:p w14:paraId="6BCC771A" w14:textId="77777777" w:rsidR="007970EF" w:rsidRDefault="007970EF" w:rsidP="007970EF">
      <w:pPr>
        <w:jc w:val="both"/>
        <w:rPr>
          <w:rFonts w:ascii="Calibri" w:hAnsi="Calibri"/>
          <w:color w:val="000000"/>
          <w:sz w:val="24"/>
          <w:szCs w:val="24"/>
          <w:lang w:val="pt-BR" w:eastAsia="pt-BR"/>
        </w:rPr>
      </w:pPr>
      <w:r w:rsidRPr="007970EF">
        <w:rPr>
          <w:rFonts w:ascii="Calibri" w:hAnsi="Calibri"/>
          <w:color w:val="000000"/>
          <w:sz w:val="24"/>
          <w:szCs w:val="24"/>
          <w:lang w:val="pt-BR" w:eastAsia="pt-BR"/>
        </w:rPr>
        <w:t>Informar como tem sido a realização dos pagamentos aos agricultores: emissão de notas fiscais, setores da Prefeitura envolvidos no processo de pagamento, periodicidade dos pagamentos, modalidade de pagamento (ordem bancária). Descrever dificuldades enfrentadas neste aspecto, quando houver.</w:t>
      </w:r>
    </w:p>
    <w:p w14:paraId="740FFECB" w14:textId="77777777" w:rsidR="007970EF" w:rsidRDefault="007970EF" w:rsidP="007970EF">
      <w:pPr>
        <w:jc w:val="both"/>
        <w:rPr>
          <w:rFonts w:ascii="Calibri" w:hAnsi="Calibri"/>
          <w:color w:val="000000"/>
          <w:sz w:val="24"/>
          <w:szCs w:val="24"/>
          <w:lang w:val="pt-BR" w:eastAsia="pt-BR"/>
        </w:rPr>
      </w:pPr>
    </w:p>
    <w:p w14:paraId="24AEAA4F" w14:textId="77777777" w:rsidR="007970EF" w:rsidRPr="007970EF" w:rsidRDefault="007970EF" w:rsidP="007970EF">
      <w:pPr>
        <w:jc w:val="both"/>
        <w:rPr>
          <w:sz w:val="24"/>
          <w:szCs w:val="24"/>
          <w:lang w:val="pt-BR" w:eastAsia="pt-BR"/>
        </w:rPr>
      </w:pPr>
    </w:p>
    <w:p w14:paraId="1E021749" w14:textId="77777777" w:rsidR="007970EF" w:rsidRDefault="007970EF" w:rsidP="007970EF">
      <w:pPr>
        <w:numPr>
          <w:ilvl w:val="0"/>
          <w:numId w:val="7"/>
        </w:numPr>
        <w:textAlignment w:val="baseline"/>
        <w:rPr>
          <w:rFonts w:ascii="Calibri" w:hAnsi="Calibri"/>
          <w:b/>
          <w:bCs/>
          <w:color w:val="000000"/>
          <w:sz w:val="24"/>
          <w:szCs w:val="24"/>
          <w:lang w:val="pt-BR" w:eastAsia="pt-BR"/>
        </w:rPr>
      </w:pPr>
      <w:r w:rsidRPr="007970EF">
        <w:rPr>
          <w:rFonts w:ascii="Calibri" w:hAnsi="Calibri"/>
          <w:b/>
          <w:bCs/>
          <w:color w:val="000000"/>
          <w:sz w:val="24"/>
          <w:szCs w:val="24"/>
          <w:lang w:val="pt-BR" w:eastAsia="pt-BR"/>
        </w:rPr>
        <w:lastRenderedPageBreak/>
        <w:t>Quantitativo de produtos recebidos e doados no período</w:t>
      </w:r>
    </w:p>
    <w:p w14:paraId="5BC85637" w14:textId="77777777" w:rsidR="007970EF" w:rsidRPr="007970EF" w:rsidRDefault="007970EF" w:rsidP="007970EF">
      <w:pPr>
        <w:textAlignment w:val="baseline"/>
        <w:rPr>
          <w:rFonts w:ascii="Calibri" w:hAnsi="Calibri"/>
          <w:b/>
          <w:bCs/>
          <w:color w:val="000000"/>
          <w:sz w:val="24"/>
          <w:szCs w:val="24"/>
          <w:lang w:val="pt-BR" w:eastAsia="pt-BR"/>
        </w:rPr>
      </w:pPr>
    </w:p>
    <w:tbl>
      <w:tblPr>
        <w:tblW w:w="9210" w:type="dxa"/>
        <w:jc w:val="center"/>
        <w:tblCellMar>
          <w:top w:w="15" w:type="dxa"/>
          <w:left w:w="15" w:type="dxa"/>
          <w:bottom w:w="15" w:type="dxa"/>
          <w:right w:w="15" w:type="dxa"/>
        </w:tblCellMar>
        <w:tblLook w:val="04A0" w:firstRow="1" w:lastRow="0" w:firstColumn="1" w:lastColumn="0" w:noHBand="0" w:noVBand="1"/>
      </w:tblPr>
      <w:tblGrid>
        <w:gridCol w:w="484"/>
        <w:gridCol w:w="2349"/>
        <w:gridCol w:w="1686"/>
        <w:gridCol w:w="1984"/>
        <w:gridCol w:w="1665"/>
        <w:gridCol w:w="1042"/>
      </w:tblGrid>
      <w:tr w:rsidR="007970EF" w:rsidRPr="007970EF" w14:paraId="30B225F2" w14:textId="77777777" w:rsidTr="007970EF">
        <w:trPr>
          <w:trHeight w:val="252"/>
          <w:jc w:val="center"/>
        </w:trPr>
        <w:tc>
          <w:tcPr>
            <w:tcW w:w="0" w:type="auto"/>
            <w:tcBorders>
              <w:top w:val="single" w:sz="8"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5144024B" w14:textId="77777777" w:rsidR="007970EF" w:rsidRPr="007970EF" w:rsidRDefault="007970EF" w:rsidP="007970EF">
            <w:pPr>
              <w:spacing w:line="0" w:lineRule="atLeast"/>
              <w:rPr>
                <w:sz w:val="24"/>
                <w:szCs w:val="24"/>
                <w:lang w:val="pt-BR" w:eastAsia="pt-BR"/>
              </w:rPr>
            </w:pPr>
            <w:r w:rsidRPr="007970EF">
              <w:rPr>
                <w:rFonts w:ascii="Calibri" w:hAnsi="Calibri"/>
                <w:b/>
                <w:bCs/>
                <w:color w:val="000000"/>
                <w:sz w:val="16"/>
                <w:szCs w:val="16"/>
                <w:lang w:val="pt-BR" w:eastAsia="pt-BR"/>
              </w:rPr>
              <w:t>Nº</w:t>
            </w:r>
          </w:p>
        </w:tc>
        <w:tc>
          <w:tcPr>
            <w:tcW w:w="2216"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18C89E" w14:textId="77777777" w:rsidR="007970EF" w:rsidRPr="007970EF" w:rsidRDefault="007970EF" w:rsidP="007970EF">
            <w:pPr>
              <w:spacing w:line="0" w:lineRule="atLeast"/>
              <w:jc w:val="center"/>
              <w:rPr>
                <w:sz w:val="24"/>
                <w:szCs w:val="24"/>
                <w:lang w:val="pt-BR" w:eastAsia="pt-BR"/>
              </w:rPr>
            </w:pPr>
            <w:r w:rsidRPr="007970EF">
              <w:rPr>
                <w:rFonts w:ascii="Calibri" w:hAnsi="Calibri"/>
                <w:b/>
                <w:bCs/>
                <w:color w:val="000000"/>
                <w:sz w:val="16"/>
                <w:szCs w:val="16"/>
                <w:lang w:val="pt-BR" w:eastAsia="pt-BR"/>
              </w:rPr>
              <w:t>Produto</w:t>
            </w:r>
          </w:p>
        </w:tc>
        <w:tc>
          <w:tcPr>
            <w:tcW w:w="1686"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D53948" w14:textId="77777777" w:rsidR="007970EF" w:rsidRPr="007970EF" w:rsidRDefault="007970EF" w:rsidP="007970EF">
            <w:pPr>
              <w:spacing w:line="0" w:lineRule="atLeast"/>
              <w:jc w:val="center"/>
              <w:rPr>
                <w:sz w:val="24"/>
                <w:szCs w:val="24"/>
                <w:lang w:val="pt-BR" w:eastAsia="pt-BR"/>
              </w:rPr>
            </w:pPr>
            <w:r w:rsidRPr="007970EF">
              <w:rPr>
                <w:rFonts w:ascii="Calibri" w:hAnsi="Calibri"/>
                <w:b/>
                <w:bCs/>
                <w:color w:val="000000"/>
                <w:sz w:val="16"/>
                <w:szCs w:val="16"/>
                <w:lang w:val="pt-BR" w:eastAsia="pt-BR"/>
              </w:rPr>
              <w:t>Quantidade</w:t>
            </w:r>
          </w:p>
        </w:tc>
        <w:tc>
          <w:tcPr>
            <w:tcW w:w="198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33781" w14:textId="77777777" w:rsidR="007970EF" w:rsidRPr="007970EF" w:rsidRDefault="007970EF" w:rsidP="007970EF">
            <w:pPr>
              <w:spacing w:line="0" w:lineRule="atLeast"/>
              <w:jc w:val="center"/>
              <w:rPr>
                <w:sz w:val="24"/>
                <w:szCs w:val="24"/>
                <w:lang w:val="pt-BR" w:eastAsia="pt-BR"/>
              </w:rPr>
            </w:pPr>
            <w:r w:rsidRPr="007970EF">
              <w:rPr>
                <w:rFonts w:ascii="Calibri" w:hAnsi="Calibri"/>
                <w:b/>
                <w:bCs/>
                <w:color w:val="000000"/>
                <w:sz w:val="16"/>
                <w:szCs w:val="16"/>
                <w:lang w:val="pt-BR" w:eastAsia="pt-BR"/>
              </w:rPr>
              <w:t xml:space="preserve">Unidade De Medida </w:t>
            </w:r>
            <w:r w:rsidRPr="007970EF">
              <w:rPr>
                <w:rFonts w:ascii="Calibri" w:hAnsi="Calibri"/>
                <w:color w:val="000000"/>
                <w:sz w:val="16"/>
                <w:szCs w:val="16"/>
                <w:lang w:val="pt-BR" w:eastAsia="pt-BR"/>
              </w:rPr>
              <w:t>(Kg,</w:t>
            </w:r>
            <w:proofErr w:type="gramStart"/>
            <w:r w:rsidRPr="007970EF">
              <w:rPr>
                <w:rFonts w:ascii="Calibri" w:hAnsi="Calibri"/>
                <w:color w:val="000000"/>
                <w:sz w:val="16"/>
                <w:szCs w:val="16"/>
                <w:lang w:val="pt-BR" w:eastAsia="pt-BR"/>
              </w:rPr>
              <w:t>)</w:t>
            </w:r>
            <w:proofErr w:type="gramEnd"/>
          </w:p>
        </w:tc>
        <w:tc>
          <w:tcPr>
            <w:tcW w:w="1665"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751A1E" w14:textId="77777777" w:rsidR="007970EF" w:rsidRPr="007970EF" w:rsidRDefault="007970EF" w:rsidP="007970EF">
            <w:pPr>
              <w:spacing w:line="0" w:lineRule="atLeast"/>
              <w:jc w:val="center"/>
              <w:rPr>
                <w:sz w:val="24"/>
                <w:szCs w:val="24"/>
                <w:lang w:val="pt-BR" w:eastAsia="pt-BR"/>
              </w:rPr>
            </w:pPr>
            <w:r w:rsidRPr="007970EF">
              <w:rPr>
                <w:rFonts w:ascii="Calibri" w:hAnsi="Calibri"/>
                <w:b/>
                <w:bCs/>
                <w:color w:val="000000"/>
                <w:sz w:val="16"/>
                <w:szCs w:val="16"/>
                <w:lang w:val="pt-BR" w:eastAsia="pt-BR"/>
              </w:rPr>
              <w:t xml:space="preserve">Preço Unitário </w:t>
            </w:r>
            <w:r w:rsidRPr="007970EF">
              <w:rPr>
                <w:rFonts w:ascii="Calibri" w:hAnsi="Calibri"/>
                <w:color w:val="000000"/>
                <w:sz w:val="16"/>
                <w:szCs w:val="16"/>
                <w:lang w:val="pt-BR" w:eastAsia="pt-BR"/>
              </w:rPr>
              <w:t>(R$)</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0A77CAF7" w14:textId="4694D3CB" w:rsidR="007970EF" w:rsidRPr="007970EF" w:rsidRDefault="007970EF" w:rsidP="007970EF">
            <w:pPr>
              <w:spacing w:line="0" w:lineRule="atLeast"/>
              <w:jc w:val="center"/>
              <w:rPr>
                <w:sz w:val="24"/>
                <w:szCs w:val="24"/>
                <w:lang w:val="pt-BR" w:eastAsia="pt-BR"/>
              </w:rPr>
            </w:pPr>
            <w:r w:rsidRPr="007970EF">
              <w:rPr>
                <w:rFonts w:ascii="Calibri" w:hAnsi="Calibri"/>
                <w:b/>
                <w:bCs/>
                <w:color w:val="000000"/>
                <w:sz w:val="16"/>
                <w:szCs w:val="16"/>
                <w:lang w:val="pt-BR" w:eastAsia="pt-BR"/>
              </w:rPr>
              <w:t>Tota</w:t>
            </w:r>
            <w:r>
              <w:rPr>
                <w:rFonts w:ascii="Calibri" w:hAnsi="Calibri"/>
                <w:b/>
                <w:bCs/>
                <w:color w:val="000000"/>
                <w:sz w:val="16"/>
                <w:szCs w:val="16"/>
                <w:lang w:val="pt-BR" w:eastAsia="pt-BR"/>
              </w:rPr>
              <w:t>l</w:t>
            </w:r>
            <w:r w:rsidRPr="007970EF">
              <w:rPr>
                <w:rFonts w:ascii="Calibri" w:hAnsi="Calibri"/>
                <w:b/>
                <w:bCs/>
                <w:color w:val="000000"/>
                <w:sz w:val="16"/>
                <w:szCs w:val="16"/>
                <w:lang w:val="pt-BR" w:eastAsia="pt-BR"/>
              </w:rPr>
              <w:t xml:space="preserve">  </w:t>
            </w:r>
            <w:r w:rsidRPr="007970EF">
              <w:rPr>
                <w:rFonts w:ascii="Calibri" w:hAnsi="Calibri"/>
                <w:color w:val="000000"/>
                <w:sz w:val="16"/>
                <w:szCs w:val="16"/>
                <w:lang w:val="pt-BR" w:eastAsia="pt-BR"/>
              </w:rPr>
              <w:t>(R$)</w:t>
            </w:r>
          </w:p>
        </w:tc>
      </w:tr>
      <w:tr w:rsidR="007970EF" w:rsidRPr="007970EF" w14:paraId="3E3C6EAE" w14:textId="77777777" w:rsidTr="007970EF">
        <w:trPr>
          <w:trHeight w:val="108"/>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3D6681F1" w14:textId="77777777" w:rsidR="007970EF" w:rsidRPr="007970EF" w:rsidRDefault="007970EF" w:rsidP="007970EF">
            <w:pPr>
              <w:spacing w:line="105" w:lineRule="atLeast"/>
              <w:jc w:val="center"/>
              <w:rPr>
                <w:sz w:val="24"/>
                <w:szCs w:val="24"/>
                <w:lang w:val="pt-BR" w:eastAsia="pt-BR"/>
              </w:rPr>
            </w:pPr>
            <w:proofErr w:type="gramStart"/>
            <w:r w:rsidRPr="007970EF">
              <w:rPr>
                <w:rFonts w:ascii="Calibri" w:hAnsi="Calibri"/>
                <w:color w:val="000000"/>
                <w:sz w:val="16"/>
                <w:szCs w:val="16"/>
                <w:lang w:val="pt-BR" w:eastAsia="pt-BR"/>
              </w:rPr>
              <w:t>1</w:t>
            </w:r>
            <w:proofErr w:type="gramEnd"/>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3C9E7" w14:textId="77777777" w:rsidR="007970EF" w:rsidRPr="007970EF" w:rsidRDefault="007970EF" w:rsidP="007970EF">
            <w:pPr>
              <w:rPr>
                <w:sz w:val="10"/>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5641B" w14:textId="77777777" w:rsidR="007970EF" w:rsidRPr="007970EF" w:rsidRDefault="007970EF" w:rsidP="007970EF">
            <w:pPr>
              <w:rPr>
                <w:sz w:val="10"/>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E3AB3" w14:textId="77777777" w:rsidR="007970EF" w:rsidRPr="007970EF" w:rsidRDefault="007970EF" w:rsidP="007970EF">
            <w:pPr>
              <w:rPr>
                <w:sz w:val="10"/>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EA52A" w14:textId="77777777" w:rsidR="007970EF" w:rsidRPr="007970EF" w:rsidRDefault="007970EF" w:rsidP="007970EF">
            <w:pPr>
              <w:rPr>
                <w:sz w:val="10"/>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20328AE" w14:textId="77777777" w:rsidR="007970EF" w:rsidRPr="007970EF" w:rsidRDefault="007970EF" w:rsidP="007970EF">
            <w:pPr>
              <w:rPr>
                <w:sz w:val="10"/>
                <w:szCs w:val="24"/>
                <w:lang w:val="pt-BR" w:eastAsia="pt-BR"/>
              </w:rPr>
            </w:pPr>
          </w:p>
        </w:tc>
      </w:tr>
      <w:tr w:rsidR="007970EF" w:rsidRPr="007970EF" w14:paraId="4C533FE1" w14:textId="77777777" w:rsidTr="007970EF">
        <w:trPr>
          <w:trHeight w:val="153"/>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2F6EF063" w14:textId="77777777" w:rsidR="007970EF" w:rsidRPr="007970EF" w:rsidRDefault="007970EF" w:rsidP="007970EF">
            <w:pPr>
              <w:spacing w:line="150" w:lineRule="atLeast"/>
              <w:jc w:val="center"/>
              <w:rPr>
                <w:sz w:val="24"/>
                <w:szCs w:val="24"/>
                <w:lang w:val="pt-BR" w:eastAsia="pt-BR"/>
              </w:rPr>
            </w:pPr>
            <w:proofErr w:type="gramStart"/>
            <w:r w:rsidRPr="007970EF">
              <w:rPr>
                <w:rFonts w:ascii="Calibri" w:hAnsi="Calibri"/>
                <w:color w:val="000000"/>
                <w:sz w:val="16"/>
                <w:szCs w:val="16"/>
                <w:lang w:val="pt-BR" w:eastAsia="pt-BR"/>
              </w:rPr>
              <w:t>2</w:t>
            </w:r>
            <w:proofErr w:type="gramEnd"/>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8E460" w14:textId="77777777" w:rsidR="007970EF" w:rsidRPr="007970EF" w:rsidRDefault="007970EF" w:rsidP="007970EF">
            <w:pPr>
              <w:rPr>
                <w:sz w:val="16"/>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E0B9E" w14:textId="77777777" w:rsidR="007970EF" w:rsidRPr="007970EF" w:rsidRDefault="007970EF" w:rsidP="007970EF">
            <w:pPr>
              <w:rPr>
                <w:sz w:val="16"/>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096F2" w14:textId="77777777" w:rsidR="007970EF" w:rsidRPr="007970EF" w:rsidRDefault="007970EF" w:rsidP="007970EF">
            <w:pPr>
              <w:rPr>
                <w:sz w:val="16"/>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BA6FE" w14:textId="77777777" w:rsidR="007970EF" w:rsidRPr="007970EF" w:rsidRDefault="007970EF" w:rsidP="007970EF">
            <w:pPr>
              <w:rPr>
                <w:sz w:val="16"/>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CB23976" w14:textId="77777777" w:rsidR="007970EF" w:rsidRPr="007970EF" w:rsidRDefault="007970EF" w:rsidP="007970EF">
            <w:pPr>
              <w:rPr>
                <w:sz w:val="16"/>
                <w:szCs w:val="24"/>
                <w:lang w:val="pt-BR" w:eastAsia="pt-BR"/>
              </w:rPr>
            </w:pPr>
          </w:p>
        </w:tc>
      </w:tr>
      <w:tr w:rsidR="007970EF" w:rsidRPr="007970EF" w14:paraId="2515AF07" w14:textId="77777777" w:rsidTr="007970EF">
        <w:trPr>
          <w:trHeight w:val="123"/>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30C676AD" w14:textId="77777777" w:rsidR="007970EF" w:rsidRPr="007970EF" w:rsidRDefault="007970EF" w:rsidP="007970EF">
            <w:pPr>
              <w:spacing w:line="120" w:lineRule="atLeast"/>
              <w:jc w:val="center"/>
              <w:rPr>
                <w:sz w:val="24"/>
                <w:szCs w:val="24"/>
                <w:lang w:val="pt-BR" w:eastAsia="pt-BR"/>
              </w:rPr>
            </w:pPr>
            <w:proofErr w:type="gramStart"/>
            <w:r w:rsidRPr="007970EF">
              <w:rPr>
                <w:rFonts w:ascii="Calibri" w:hAnsi="Calibri"/>
                <w:color w:val="000000"/>
                <w:sz w:val="16"/>
                <w:szCs w:val="16"/>
                <w:lang w:val="pt-BR" w:eastAsia="pt-BR"/>
              </w:rPr>
              <w:t>3</w:t>
            </w:r>
            <w:proofErr w:type="gramEnd"/>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39FD1" w14:textId="77777777" w:rsidR="007970EF" w:rsidRPr="007970EF" w:rsidRDefault="007970EF" w:rsidP="007970EF">
            <w:pPr>
              <w:rPr>
                <w:sz w:val="12"/>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6EE05" w14:textId="77777777" w:rsidR="007970EF" w:rsidRPr="007970EF" w:rsidRDefault="007970EF" w:rsidP="007970EF">
            <w:pPr>
              <w:rPr>
                <w:sz w:val="12"/>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5E82B" w14:textId="77777777" w:rsidR="007970EF" w:rsidRPr="007970EF" w:rsidRDefault="007970EF" w:rsidP="007970EF">
            <w:pPr>
              <w:rPr>
                <w:sz w:val="12"/>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895DC" w14:textId="77777777" w:rsidR="007970EF" w:rsidRPr="007970EF" w:rsidRDefault="007970EF" w:rsidP="007970EF">
            <w:pPr>
              <w:rPr>
                <w:sz w:val="12"/>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E79E366" w14:textId="77777777" w:rsidR="007970EF" w:rsidRPr="007970EF" w:rsidRDefault="007970EF" w:rsidP="007970EF">
            <w:pPr>
              <w:rPr>
                <w:sz w:val="12"/>
                <w:szCs w:val="24"/>
                <w:lang w:val="pt-BR" w:eastAsia="pt-BR"/>
              </w:rPr>
            </w:pPr>
          </w:p>
        </w:tc>
      </w:tr>
      <w:tr w:rsidR="007970EF" w:rsidRPr="007970EF" w14:paraId="590CB4A9" w14:textId="77777777" w:rsidTr="007970EF">
        <w:trPr>
          <w:trHeight w:val="60"/>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4BE85378" w14:textId="77777777" w:rsidR="007970EF" w:rsidRPr="007970EF" w:rsidRDefault="007970EF" w:rsidP="007970EF">
            <w:pPr>
              <w:spacing w:line="60" w:lineRule="atLeast"/>
              <w:jc w:val="center"/>
              <w:rPr>
                <w:sz w:val="24"/>
                <w:szCs w:val="24"/>
                <w:lang w:val="pt-BR" w:eastAsia="pt-BR"/>
              </w:rPr>
            </w:pPr>
            <w:proofErr w:type="gramStart"/>
            <w:r w:rsidRPr="007970EF">
              <w:rPr>
                <w:rFonts w:ascii="Calibri" w:hAnsi="Calibri"/>
                <w:color w:val="000000"/>
                <w:sz w:val="16"/>
                <w:szCs w:val="16"/>
                <w:lang w:val="pt-BR" w:eastAsia="pt-BR"/>
              </w:rPr>
              <w:t>4</w:t>
            </w:r>
            <w:proofErr w:type="gramEnd"/>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6F7B7" w14:textId="77777777" w:rsidR="007970EF" w:rsidRPr="007970EF" w:rsidRDefault="007970EF" w:rsidP="007970EF">
            <w:pPr>
              <w:rPr>
                <w:sz w:val="6"/>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9E826" w14:textId="77777777" w:rsidR="007970EF" w:rsidRPr="007970EF" w:rsidRDefault="007970EF" w:rsidP="007970EF">
            <w:pPr>
              <w:rPr>
                <w:sz w:val="6"/>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7BA3EB" w14:textId="77777777" w:rsidR="007970EF" w:rsidRPr="007970EF" w:rsidRDefault="007970EF" w:rsidP="007970EF">
            <w:pPr>
              <w:rPr>
                <w:sz w:val="6"/>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C24FF" w14:textId="77777777" w:rsidR="007970EF" w:rsidRPr="007970EF" w:rsidRDefault="007970EF" w:rsidP="007970EF">
            <w:pPr>
              <w:rPr>
                <w:sz w:val="6"/>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5340E13" w14:textId="77777777" w:rsidR="007970EF" w:rsidRPr="007970EF" w:rsidRDefault="007970EF" w:rsidP="007970EF">
            <w:pPr>
              <w:rPr>
                <w:sz w:val="6"/>
                <w:szCs w:val="24"/>
                <w:lang w:val="pt-BR" w:eastAsia="pt-BR"/>
              </w:rPr>
            </w:pPr>
          </w:p>
        </w:tc>
      </w:tr>
      <w:tr w:rsidR="007970EF" w:rsidRPr="007970EF" w14:paraId="40CCA97E" w14:textId="77777777" w:rsidTr="007970EF">
        <w:trPr>
          <w:trHeight w:val="76"/>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577B955A" w14:textId="77777777" w:rsidR="007970EF" w:rsidRPr="007970EF" w:rsidRDefault="007970EF" w:rsidP="007970EF">
            <w:pPr>
              <w:spacing w:line="75" w:lineRule="atLeast"/>
              <w:jc w:val="center"/>
              <w:rPr>
                <w:sz w:val="24"/>
                <w:szCs w:val="24"/>
                <w:lang w:val="pt-BR" w:eastAsia="pt-BR"/>
              </w:rPr>
            </w:pPr>
            <w:proofErr w:type="gramStart"/>
            <w:r w:rsidRPr="007970EF">
              <w:rPr>
                <w:rFonts w:ascii="Calibri" w:hAnsi="Calibri"/>
                <w:color w:val="000000"/>
                <w:sz w:val="16"/>
                <w:szCs w:val="16"/>
                <w:lang w:val="pt-BR" w:eastAsia="pt-BR"/>
              </w:rPr>
              <w:t>5</w:t>
            </w:r>
            <w:proofErr w:type="gramEnd"/>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D955B" w14:textId="77777777" w:rsidR="007970EF" w:rsidRPr="007970EF" w:rsidRDefault="007970EF" w:rsidP="007970EF">
            <w:pPr>
              <w:rPr>
                <w:sz w:val="8"/>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7A0F7" w14:textId="77777777" w:rsidR="007970EF" w:rsidRPr="007970EF" w:rsidRDefault="007970EF" w:rsidP="007970EF">
            <w:pPr>
              <w:rPr>
                <w:sz w:val="8"/>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72CEC" w14:textId="77777777" w:rsidR="007970EF" w:rsidRPr="007970EF" w:rsidRDefault="007970EF" w:rsidP="007970EF">
            <w:pPr>
              <w:rPr>
                <w:sz w:val="8"/>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34A0E" w14:textId="77777777" w:rsidR="007970EF" w:rsidRPr="007970EF" w:rsidRDefault="007970EF" w:rsidP="007970EF">
            <w:pPr>
              <w:rPr>
                <w:sz w:val="8"/>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A2CB947" w14:textId="77777777" w:rsidR="007970EF" w:rsidRPr="007970EF" w:rsidRDefault="007970EF" w:rsidP="007970EF">
            <w:pPr>
              <w:rPr>
                <w:sz w:val="8"/>
                <w:szCs w:val="24"/>
                <w:lang w:val="pt-BR" w:eastAsia="pt-BR"/>
              </w:rPr>
            </w:pPr>
          </w:p>
        </w:tc>
      </w:tr>
      <w:tr w:rsidR="007970EF" w:rsidRPr="007970EF" w14:paraId="53626A13" w14:textId="77777777" w:rsidTr="007970EF">
        <w:trPr>
          <w:trHeight w:val="199"/>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068F124E" w14:textId="77777777" w:rsidR="007970EF" w:rsidRPr="007970EF" w:rsidRDefault="007970EF" w:rsidP="007970EF">
            <w:pPr>
              <w:spacing w:line="195" w:lineRule="atLeast"/>
              <w:jc w:val="center"/>
              <w:rPr>
                <w:sz w:val="24"/>
                <w:szCs w:val="24"/>
                <w:lang w:val="pt-BR" w:eastAsia="pt-BR"/>
              </w:rPr>
            </w:pPr>
            <w:proofErr w:type="gramStart"/>
            <w:r w:rsidRPr="007970EF">
              <w:rPr>
                <w:rFonts w:ascii="Calibri" w:hAnsi="Calibri"/>
                <w:color w:val="000000"/>
                <w:sz w:val="16"/>
                <w:szCs w:val="16"/>
                <w:lang w:val="pt-BR" w:eastAsia="pt-BR"/>
              </w:rPr>
              <w:t>6</w:t>
            </w:r>
            <w:proofErr w:type="gramEnd"/>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DF169" w14:textId="77777777" w:rsidR="007970EF" w:rsidRPr="007970EF" w:rsidRDefault="007970EF" w:rsidP="007970EF">
            <w:pPr>
              <w:rPr>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31007" w14:textId="77777777" w:rsidR="007970EF" w:rsidRPr="007970EF" w:rsidRDefault="007970EF" w:rsidP="007970EF">
            <w:pPr>
              <w:rPr>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AAFF1" w14:textId="77777777" w:rsidR="007970EF" w:rsidRPr="007970EF" w:rsidRDefault="007970EF" w:rsidP="007970EF">
            <w:pPr>
              <w:rPr>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C6A65" w14:textId="77777777" w:rsidR="007970EF" w:rsidRPr="007970EF" w:rsidRDefault="007970EF" w:rsidP="007970EF">
            <w:pPr>
              <w:rPr>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F3A873A" w14:textId="77777777" w:rsidR="007970EF" w:rsidRPr="007970EF" w:rsidRDefault="007970EF" w:rsidP="007970EF">
            <w:pPr>
              <w:rPr>
                <w:szCs w:val="24"/>
                <w:lang w:val="pt-BR" w:eastAsia="pt-BR"/>
              </w:rPr>
            </w:pPr>
          </w:p>
        </w:tc>
      </w:tr>
      <w:tr w:rsidR="007970EF" w:rsidRPr="007970EF" w14:paraId="497231D3" w14:textId="77777777" w:rsidTr="007970EF">
        <w:trPr>
          <w:trHeight w:val="199"/>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018C48FA" w14:textId="77777777" w:rsidR="007970EF" w:rsidRPr="007970EF" w:rsidRDefault="007970EF" w:rsidP="007970EF">
            <w:pPr>
              <w:spacing w:line="195" w:lineRule="atLeast"/>
              <w:jc w:val="center"/>
              <w:rPr>
                <w:sz w:val="24"/>
                <w:szCs w:val="24"/>
                <w:lang w:val="pt-BR" w:eastAsia="pt-BR"/>
              </w:rPr>
            </w:pPr>
            <w:proofErr w:type="gramStart"/>
            <w:r w:rsidRPr="007970EF">
              <w:rPr>
                <w:rFonts w:ascii="Calibri" w:hAnsi="Calibri"/>
                <w:color w:val="000000"/>
                <w:sz w:val="16"/>
                <w:szCs w:val="16"/>
                <w:lang w:val="pt-BR" w:eastAsia="pt-BR"/>
              </w:rPr>
              <w:t>7</w:t>
            </w:r>
            <w:proofErr w:type="gramEnd"/>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84BC6" w14:textId="77777777" w:rsidR="007970EF" w:rsidRPr="007970EF" w:rsidRDefault="007970EF" w:rsidP="007970EF">
            <w:pPr>
              <w:rPr>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FEA88" w14:textId="77777777" w:rsidR="007970EF" w:rsidRPr="007970EF" w:rsidRDefault="007970EF" w:rsidP="007970EF">
            <w:pPr>
              <w:rPr>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555AC" w14:textId="77777777" w:rsidR="007970EF" w:rsidRPr="007970EF" w:rsidRDefault="007970EF" w:rsidP="007970EF">
            <w:pPr>
              <w:rPr>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4817A" w14:textId="77777777" w:rsidR="007970EF" w:rsidRPr="007970EF" w:rsidRDefault="007970EF" w:rsidP="007970EF">
            <w:pPr>
              <w:rPr>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A87DE90" w14:textId="77777777" w:rsidR="007970EF" w:rsidRPr="007970EF" w:rsidRDefault="007970EF" w:rsidP="007970EF">
            <w:pPr>
              <w:rPr>
                <w:szCs w:val="24"/>
                <w:lang w:val="pt-BR" w:eastAsia="pt-BR"/>
              </w:rPr>
            </w:pPr>
          </w:p>
        </w:tc>
      </w:tr>
      <w:tr w:rsidR="007970EF" w:rsidRPr="007970EF" w14:paraId="7E5826C5" w14:textId="77777777" w:rsidTr="007970EF">
        <w:trPr>
          <w:trHeight w:val="182"/>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3CEE3AB4" w14:textId="77777777" w:rsidR="007970EF" w:rsidRPr="007970EF" w:rsidRDefault="007970EF" w:rsidP="007970EF">
            <w:pPr>
              <w:spacing w:line="180" w:lineRule="atLeast"/>
              <w:jc w:val="center"/>
              <w:rPr>
                <w:sz w:val="24"/>
                <w:szCs w:val="24"/>
                <w:lang w:val="pt-BR" w:eastAsia="pt-BR"/>
              </w:rPr>
            </w:pPr>
            <w:proofErr w:type="gramStart"/>
            <w:r w:rsidRPr="007970EF">
              <w:rPr>
                <w:rFonts w:ascii="Calibri" w:hAnsi="Calibri"/>
                <w:color w:val="000000"/>
                <w:sz w:val="16"/>
                <w:szCs w:val="16"/>
                <w:lang w:val="pt-BR" w:eastAsia="pt-BR"/>
              </w:rPr>
              <w:t>8</w:t>
            </w:r>
            <w:proofErr w:type="gramEnd"/>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ED712" w14:textId="77777777" w:rsidR="007970EF" w:rsidRPr="007970EF" w:rsidRDefault="007970EF" w:rsidP="007970EF">
            <w:pPr>
              <w:rPr>
                <w:sz w:val="18"/>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D928C" w14:textId="77777777" w:rsidR="007970EF" w:rsidRPr="007970EF" w:rsidRDefault="007970EF" w:rsidP="007970EF">
            <w:pPr>
              <w:rPr>
                <w:sz w:val="18"/>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BE9DE" w14:textId="77777777" w:rsidR="007970EF" w:rsidRPr="007970EF" w:rsidRDefault="007970EF" w:rsidP="007970EF">
            <w:pPr>
              <w:rPr>
                <w:sz w:val="18"/>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7976E" w14:textId="77777777" w:rsidR="007970EF" w:rsidRPr="007970EF" w:rsidRDefault="007970EF" w:rsidP="007970EF">
            <w:pPr>
              <w:rPr>
                <w:sz w:val="18"/>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1193021" w14:textId="77777777" w:rsidR="007970EF" w:rsidRPr="007970EF" w:rsidRDefault="007970EF" w:rsidP="007970EF">
            <w:pPr>
              <w:rPr>
                <w:sz w:val="18"/>
                <w:szCs w:val="24"/>
                <w:lang w:val="pt-BR" w:eastAsia="pt-BR"/>
              </w:rPr>
            </w:pPr>
          </w:p>
        </w:tc>
      </w:tr>
      <w:tr w:rsidR="007970EF" w:rsidRPr="007970EF" w14:paraId="33D4F550" w14:textId="77777777" w:rsidTr="007970EF">
        <w:trPr>
          <w:trHeight w:val="123"/>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16D44A08" w14:textId="77777777" w:rsidR="007970EF" w:rsidRPr="007970EF" w:rsidRDefault="007970EF" w:rsidP="007970EF">
            <w:pPr>
              <w:spacing w:line="120" w:lineRule="atLeast"/>
              <w:jc w:val="center"/>
              <w:rPr>
                <w:sz w:val="24"/>
                <w:szCs w:val="24"/>
                <w:lang w:val="pt-BR" w:eastAsia="pt-BR"/>
              </w:rPr>
            </w:pPr>
            <w:proofErr w:type="gramStart"/>
            <w:r w:rsidRPr="007970EF">
              <w:rPr>
                <w:rFonts w:ascii="Calibri" w:hAnsi="Calibri"/>
                <w:color w:val="000000"/>
                <w:sz w:val="16"/>
                <w:szCs w:val="16"/>
                <w:lang w:val="pt-BR" w:eastAsia="pt-BR"/>
              </w:rPr>
              <w:t>9</w:t>
            </w:r>
            <w:proofErr w:type="gramEnd"/>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8CF20" w14:textId="77777777" w:rsidR="007970EF" w:rsidRPr="007970EF" w:rsidRDefault="007970EF" w:rsidP="007970EF">
            <w:pPr>
              <w:rPr>
                <w:sz w:val="12"/>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EDDA2" w14:textId="77777777" w:rsidR="007970EF" w:rsidRPr="007970EF" w:rsidRDefault="007970EF" w:rsidP="007970EF">
            <w:pPr>
              <w:rPr>
                <w:sz w:val="12"/>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975FB" w14:textId="77777777" w:rsidR="007970EF" w:rsidRPr="007970EF" w:rsidRDefault="007970EF" w:rsidP="007970EF">
            <w:pPr>
              <w:rPr>
                <w:sz w:val="12"/>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FE7C4" w14:textId="77777777" w:rsidR="007970EF" w:rsidRPr="007970EF" w:rsidRDefault="007970EF" w:rsidP="007970EF">
            <w:pPr>
              <w:rPr>
                <w:sz w:val="12"/>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50B0BEB" w14:textId="77777777" w:rsidR="007970EF" w:rsidRPr="007970EF" w:rsidRDefault="007970EF" w:rsidP="007970EF">
            <w:pPr>
              <w:rPr>
                <w:sz w:val="12"/>
                <w:szCs w:val="24"/>
                <w:lang w:val="pt-BR" w:eastAsia="pt-BR"/>
              </w:rPr>
            </w:pPr>
          </w:p>
        </w:tc>
      </w:tr>
      <w:tr w:rsidR="007970EF" w:rsidRPr="007970EF" w14:paraId="586FAC71" w14:textId="77777777" w:rsidTr="007970EF">
        <w:trPr>
          <w:trHeight w:val="123"/>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0BD3C7B8" w14:textId="77777777" w:rsidR="007970EF" w:rsidRPr="007970EF" w:rsidRDefault="007970EF" w:rsidP="007970EF">
            <w:pPr>
              <w:spacing w:line="120" w:lineRule="atLeast"/>
              <w:jc w:val="center"/>
              <w:rPr>
                <w:sz w:val="24"/>
                <w:szCs w:val="24"/>
                <w:lang w:val="pt-BR" w:eastAsia="pt-BR"/>
              </w:rPr>
            </w:pPr>
            <w:r w:rsidRPr="007970EF">
              <w:rPr>
                <w:rFonts w:ascii="Calibri" w:hAnsi="Calibri"/>
                <w:color w:val="000000"/>
                <w:sz w:val="16"/>
                <w:szCs w:val="16"/>
                <w:lang w:val="pt-BR" w:eastAsia="pt-BR"/>
              </w:rPr>
              <w:t>10</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1A686" w14:textId="77777777" w:rsidR="007970EF" w:rsidRPr="007970EF" w:rsidRDefault="007970EF" w:rsidP="007970EF">
            <w:pPr>
              <w:rPr>
                <w:sz w:val="12"/>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E43DD" w14:textId="77777777" w:rsidR="007970EF" w:rsidRPr="007970EF" w:rsidRDefault="007970EF" w:rsidP="007970EF">
            <w:pPr>
              <w:rPr>
                <w:sz w:val="12"/>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E3F51" w14:textId="77777777" w:rsidR="007970EF" w:rsidRPr="007970EF" w:rsidRDefault="007970EF" w:rsidP="007970EF">
            <w:pPr>
              <w:rPr>
                <w:sz w:val="12"/>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FCB97" w14:textId="77777777" w:rsidR="007970EF" w:rsidRPr="007970EF" w:rsidRDefault="007970EF" w:rsidP="007970EF">
            <w:pPr>
              <w:rPr>
                <w:sz w:val="12"/>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2C20612" w14:textId="77777777" w:rsidR="007970EF" w:rsidRPr="007970EF" w:rsidRDefault="007970EF" w:rsidP="007970EF">
            <w:pPr>
              <w:rPr>
                <w:sz w:val="12"/>
                <w:szCs w:val="24"/>
                <w:lang w:val="pt-BR" w:eastAsia="pt-BR"/>
              </w:rPr>
            </w:pPr>
          </w:p>
        </w:tc>
      </w:tr>
      <w:tr w:rsidR="007970EF" w:rsidRPr="007970EF" w14:paraId="45BAC2BE" w14:textId="77777777" w:rsidTr="007970EF">
        <w:trPr>
          <w:trHeight w:val="137"/>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4F3744F7" w14:textId="77777777" w:rsidR="007970EF" w:rsidRPr="007970EF" w:rsidRDefault="007970EF" w:rsidP="007970EF">
            <w:pPr>
              <w:spacing w:line="135" w:lineRule="atLeast"/>
              <w:jc w:val="center"/>
              <w:rPr>
                <w:sz w:val="24"/>
                <w:szCs w:val="24"/>
                <w:lang w:val="pt-BR" w:eastAsia="pt-BR"/>
              </w:rPr>
            </w:pPr>
            <w:r w:rsidRPr="007970EF">
              <w:rPr>
                <w:rFonts w:ascii="Calibri" w:hAnsi="Calibri"/>
                <w:color w:val="000000"/>
                <w:sz w:val="16"/>
                <w:szCs w:val="16"/>
                <w:lang w:val="pt-BR" w:eastAsia="pt-BR"/>
              </w:rPr>
              <w:t>11</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D9060" w14:textId="77777777" w:rsidR="007970EF" w:rsidRPr="007970EF" w:rsidRDefault="007970EF" w:rsidP="007970EF">
            <w:pPr>
              <w:rPr>
                <w:sz w:val="14"/>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861C8" w14:textId="77777777" w:rsidR="007970EF" w:rsidRPr="007970EF" w:rsidRDefault="007970EF" w:rsidP="007970EF">
            <w:pPr>
              <w:rPr>
                <w:sz w:val="14"/>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C0442" w14:textId="77777777" w:rsidR="007970EF" w:rsidRPr="007970EF" w:rsidRDefault="007970EF" w:rsidP="007970EF">
            <w:pPr>
              <w:rPr>
                <w:sz w:val="14"/>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C2034" w14:textId="77777777" w:rsidR="007970EF" w:rsidRPr="007970EF" w:rsidRDefault="007970EF" w:rsidP="007970EF">
            <w:pPr>
              <w:rPr>
                <w:sz w:val="14"/>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97C6EFD" w14:textId="77777777" w:rsidR="007970EF" w:rsidRPr="007970EF" w:rsidRDefault="007970EF" w:rsidP="007970EF">
            <w:pPr>
              <w:rPr>
                <w:sz w:val="14"/>
                <w:szCs w:val="24"/>
                <w:lang w:val="pt-BR" w:eastAsia="pt-BR"/>
              </w:rPr>
            </w:pPr>
          </w:p>
        </w:tc>
      </w:tr>
      <w:tr w:rsidR="007970EF" w:rsidRPr="007970EF" w14:paraId="00ECB902" w14:textId="77777777" w:rsidTr="007970EF">
        <w:trPr>
          <w:trHeight w:val="60"/>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28CDBCE8" w14:textId="77777777" w:rsidR="007970EF" w:rsidRPr="007970EF" w:rsidRDefault="007970EF" w:rsidP="007970EF">
            <w:pPr>
              <w:spacing w:line="60" w:lineRule="atLeast"/>
              <w:jc w:val="center"/>
              <w:rPr>
                <w:sz w:val="24"/>
                <w:szCs w:val="24"/>
                <w:lang w:val="pt-BR" w:eastAsia="pt-BR"/>
              </w:rPr>
            </w:pPr>
            <w:r w:rsidRPr="007970EF">
              <w:rPr>
                <w:rFonts w:ascii="Calibri" w:hAnsi="Calibri"/>
                <w:color w:val="000000"/>
                <w:sz w:val="16"/>
                <w:szCs w:val="16"/>
                <w:lang w:val="pt-BR" w:eastAsia="pt-BR"/>
              </w:rPr>
              <w:t>12</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4C780" w14:textId="77777777" w:rsidR="007970EF" w:rsidRPr="007970EF" w:rsidRDefault="007970EF" w:rsidP="007970EF">
            <w:pPr>
              <w:rPr>
                <w:sz w:val="6"/>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674AF" w14:textId="77777777" w:rsidR="007970EF" w:rsidRPr="007970EF" w:rsidRDefault="007970EF" w:rsidP="007970EF">
            <w:pPr>
              <w:rPr>
                <w:sz w:val="6"/>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728BA" w14:textId="77777777" w:rsidR="007970EF" w:rsidRPr="007970EF" w:rsidRDefault="007970EF" w:rsidP="007970EF">
            <w:pPr>
              <w:rPr>
                <w:sz w:val="6"/>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24886" w14:textId="77777777" w:rsidR="007970EF" w:rsidRPr="007970EF" w:rsidRDefault="007970EF" w:rsidP="007970EF">
            <w:pPr>
              <w:rPr>
                <w:sz w:val="6"/>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4753E87" w14:textId="77777777" w:rsidR="007970EF" w:rsidRPr="007970EF" w:rsidRDefault="007970EF" w:rsidP="007970EF">
            <w:pPr>
              <w:rPr>
                <w:sz w:val="6"/>
                <w:szCs w:val="24"/>
                <w:lang w:val="pt-BR" w:eastAsia="pt-BR"/>
              </w:rPr>
            </w:pPr>
          </w:p>
        </w:tc>
      </w:tr>
      <w:tr w:rsidR="007970EF" w:rsidRPr="007970EF" w14:paraId="2A900605" w14:textId="77777777" w:rsidTr="007970EF">
        <w:trPr>
          <w:trHeight w:val="199"/>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14822DCA" w14:textId="77777777" w:rsidR="007970EF" w:rsidRPr="007970EF" w:rsidRDefault="007970EF" w:rsidP="007970EF">
            <w:pPr>
              <w:spacing w:line="195" w:lineRule="atLeast"/>
              <w:jc w:val="center"/>
              <w:rPr>
                <w:sz w:val="24"/>
                <w:szCs w:val="24"/>
                <w:lang w:val="pt-BR" w:eastAsia="pt-BR"/>
              </w:rPr>
            </w:pPr>
            <w:r w:rsidRPr="007970EF">
              <w:rPr>
                <w:rFonts w:ascii="Calibri" w:hAnsi="Calibri"/>
                <w:color w:val="000000"/>
                <w:sz w:val="16"/>
                <w:szCs w:val="16"/>
                <w:lang w:val="pt-BR" w:eastAsia="pt-BR"/>
              </w:rPr>
              <w:t>13</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34A5D" w14:textId="77777777" w:rsidR="007970EF" w:rsidRPr="007970EF" w:rsidRDefault="007970EF" w:rsidP="007970EF">
            <w:pPr>
              <w:rPr>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8CF08" w14:textId="77777777" w:rsidR="007970EF" w:rsidRPr="007970EF" w:rsidRDefault="007970EF" w:rsidP="007970EF">
            <w:pPr>
              <w:rPr>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B1DA6" w14:textId="77777777" w:rsidR="007970EF" w:rsidRPr="007970EF" w:rsidRDefault="007970EF" w:rsidP="007970EF">
            <w:pPr>
              <w:rPr>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D6EE6" w14:textId="77777777" w:rsidR="007970EF" w:rsidRPr="007970EF" w:rsidRDefault="007970EF" w:rsidP="007970EF">
            <w:pPr>
              <w:rPr>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9E468A9" w14:textId="77777777" w:rsidR="007970EF" w:rsidRPr="007970EF" w:rsidRDefault="007970EF" w:rsidP="007970EF">
            <w:pPr>
              <w:rPr>
                <w:szCs w:val="24"/>
                <w:lang w:val="pt-BR" w:eastAsia="pt-BR"/>
              </w:rPr>
            </w:pPr>
          </w:p>
        </w:tc>
      </w:tr>
      <w:tr w:rsidR="007970EF" w:rsidRPr="007970EF" w14:paraId="32C7D558" w14:textId="77777777" w:rsidTr="007970EF">
        <w:trPr>
          <w:trHeight w:val="168"/>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7243B37F" w14:textId="77777777" w:rsidR="007970EF" w:rsidRPr="007970EF" w:rsidRDefault="007970EF" w:rsidP="007970EF">
            <w:pPr>
              <w:spacing w:line="165" w:lineRule="atLeast"/>
              <w:jc w:val="center"/>
              <w:rPr>
                <w:sz w:val="24"/>
                <w:szCs w:val="24"/>
                <w:lang w:val="pt-BR" w:eastAsia="pt-BR"/>
              </w:rPr>
            </w:pPr>
            <w:r w:rsidRPr="007970EF">
              <w:rPr>
                <w:rFonts w:ascii="Calibri" w:hAnsi="Calibri"/>
                <w:color w:val="000000"/>
                <w:sz w:val="16"/>
                <w:szCs w:val="16"/>
                <w:lang w:val="pt-BR" w:eastAsia="pt-BR"/>
              </w:rPr>
              <w:t>14</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A0C7E" w14:textId="77777777" w:rsidR="007970EF" w:rsidRPr="007970EF" w:rsidRDefault="007970EF" w:rsidP="007970EF">
            <w:pPr>
              <w:rPr>
                <w:sz w:val="16"/>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E1343" w14:textId="77777777" w:rsidR="007970EF" w:rsidRPr="007970EF" w:rsidRDefault="007970EF" w:rsidP="007970EF">
            <w:pPr>
              <w:rPr>
                <w:sz w:val="16"/>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5FB34" w14:textId="77777777" w:rsidR="007970EF" w:rsidRPr="007970EF" w:rsidRDefault="007970EF" w:rsidP="007970EF">
            <w:pPr>
              <w:rPr>
                <w:sz w:val="16"/>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3027C" w14:textId="77777777" w:rsidR="007970EF" w:rsidRPr="007970EF" w:rsidRDefault="007970EF" w:rsidP="007970EF">
            <w:pPr>
              <w:rPr>
                <w:sz w:val="16"/>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8C32DFB" w14:textId="77777777" w:rsidR="007970EF" w:rsidRPr="007970EF" w:rsidRDefault="007970EF" w:rsidP="007970EF">
            <w:pPr>
              <w:rPr>
                <w:sz w:val="16"/>
                <w:szCs w:val="24"/>
                <w:lang w:val="pt-BR" w:eastAsia="pt-BR"/>
              </w:rPr>
            </w:pPr>
          </w:p>
        </w:tc>
      </w:tr>
      <w:tr w:rsidR="007970EF" w:rsidRPr="007970EF" w14:paraId="77DF0D6F" w14:textId="77777777" w:rsidTr="007970EF">
        <w:trPr>
          <w:trHeight w:val="137"/>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37505EAC" w14:textId="77777777" w:rsidR="007970EF" w:rsidRPr="007970EF" w:rsidRDefault="007970EF" w:rsidP="007970EF">
            <w:pPr>
              <w:spacing w:line="135" w:lineRule="atLeast"/>
              <w:jc w:val="center"/>
              <w:rPr>
                <w:sz w:val="24"/>
                <w:szCs w:val="24"/>
                <w:lang w:val="pt-BR" w:eastAsia="pt-BR"/>
              </w:rPr>
            </w:pPr>
            <w:r w:rsidRPr="007970EF">
              <w:rPr>
                <w:rFonts w:ascii="Calibri" w:hAnsi="Calibri"/>
                <w:color w:val="000000"/>
                <w:sz w:val="16"/>
                <w:szCs w:val="16"/>
                <w:lang w:val="pt-BR" w:eastAsia="pt-BR"/>
              </w:rPr>
              <w:t>15</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CADD3" w14:textId="77777777" w:rsidR="007970EF" w:rsidRPr="007970EF" w:rsidRDefault="007970EF" w:rsidP="007970EF">
            <w:pPr>
              <w:rPr>
                <w:sz w:val="14"/>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53A1E" w14:textId="77777777" w:rsidR="007970EF" w:rsidRPr="007970EF" w:rsidRDefault="007970EF" w:rsidP="007970EF">
            <w:pPr>
              <w:rPr>
                <w:sz w:val="14"/>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348CB" w14:textId="77777777" w:rsidR="007970EF" w:rsidRPr="007970EF" w:rsidRDefault="007970EF" w:rsidP="007970EF">
            <w:pPr>
              <w:rPr>
                <w:sz w:val="14"/>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C80EB" w14:textId="77777777" w:rsidR="007970EF" w:rsidRPr="007970EF" w:rsidRDefault="007970EF" w:rsidP="007970EF">
            <w:pPr>
              <w:rPr>
                <w:sz w:val="14"/>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83A83CB" w14:textId="77777777" w:rsidR="007970EF" w:rsidRPr="007970EF" w:rsidRDefault="007970EF" w:rsidP="007970EF">
            <w:pPr>
              <w:rPr>
                <w:sz w:val="14"/>
                <w:szCs w:val="24"/>
                <w:lang w:val="pt-BR" w:eastAsia="pt-BR"/>
              </w:rPr>
            </w:pPr>
          </w:p>
        </w:tc>
      </w:tr>
      <w:tr w:rsidR="007970EF" w:rsidRPr="007970EF" w14:paraId="23F86687" w14:textId="77777777" w:rsidTr="007970EF">
        <w:trPr>
          <w:trHeight w:val="137"/>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431363EB" w14:textId="77777777" w:rsidR="007970EF" w:rsidRPr="007970EF" w:rsidRDefault="007970EF" w:rsidP="007970EF">
            <w:pPr>
              <w:spacing w:line="135" w:lineRule="atLeast"/>
              <w:jc w:val="center"/>
              <w:rPr>
                <w:sz w:val="24"/>
                <w:szCs w:val="24"/>
                <w:lang w:val="pt-BR" w:eastAsia="pt-BR"/>
              </w:rPr>
            </w:pPr>
            <w:r w:rsidRPr="007970EF">
              <w:rPr>
                <w:rFonts w:ascii="Calibri" w:hAnsi="Calibri"/>
                <w:color w:val="000000"/>
                <w:sz w:val="16"/>
                <w:szCs w:val="16"/>
                <w:lang w:val="pt-BR" w:eastAsia="pt-BR"/>
              </w:rPr>
              <w:t>16</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D0D4E" w14:textId="77777777" w:rsidR="007970EF" w:rsidRPr="007970EF" w:rsidRDefault="007970EF" w:rsidP="007970EF">
            <w:pPr>
              <w:rPr>
                <w:sz w:val="14"/>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4487E" w14:textId="77777777" w:rsidR="007970EF" w:rsidRPr="007970EF" w:rsidRDefault="007970EF" w:rsidP="007970EF">
            <w:pPr>
              <w:rPr>
                <w:sz w:val="14"/>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DFDD6" w14:textId="77777777" w:rsidR="007970EF" w:rsidRPr="007970EF" w:rsidRDefault="007970EF" w:rsidP="007970EF">
            <w:pPr>
              <w:rPr>
                <w:sz w:val="14"/>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FE284" w14:textId="77777777" w:rsidR="007970EF" w:rsidRPr="007970EF" w:rsidRDefault="007970EF" w:rsidP="007970EF">
            <w:pPr>
              <w:rPr>
                <w:sz w:val="14"/>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DA1D1BF" w14:textId="77777777" w:rsidR="007970EF" w:rsidRPr="007970EF" w:rsidRDefault="007970EF" w:rsidP="007970EF">
            <w:pPr>
              <w:rPr>
                <w:sz w:val="14"/>
                <w:szCs w:val="24"/>
                <w:lang w:val="pt-BR" w:eastAsia="pt-BR"/>
              </w:rPr>
            </w:pPr>
          </w:p>
        </w:tc>
      </w:tr>
      <w:tr w:rsidR="007970EF" w:rsidRPr="007970EF" w14:paraId="081B29EF" w14:textId="77777777" w:rsidTr="007970EF">
        <w:trPr>
          <w:trHeight w:val="153"/>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0B82103A" w14:textId="77777777" w:rsidR="007970EF" w:rsidRPr="007970EF" w:rsidRDefault="007970EF" w:rsidP="007970EF">
            <w:pPr>
              <w:spacing w:line="150" w:lineRule="atLeast"/>
              <w:jc w:val="center"/>
              <w:rPr>
                <w:sz w:val="24"/>
                <w:szCs w:val="24"/>
                <w:lang w:val="pt-BR" w:eastAsia="pt-BR"/>
              </w:rPr>
            </w:pPr>
            <w:r w:rsidRPr="007970EF">
              <w:rPr>
                <w:rFonts w:ascii="Calibri" w:hAnsi="Calibri"/>
                <w:color w:val="000000"/>
                <w:sz w:val="16"/>
                <w:szCs w:val="16"/>
                <w:lang w:val="pt-BR" w:eastAsia="pt-BR"/>
              </w:rPr>
              <w:t>17</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549FA" w14:textId="77777777" w:rsidR="007970EF" w:rsidRPr="007970EF" w:rsidRDefault="007970EF" w:rsidP="007970EF">
            <w:pPr>
              <w:rPr>
                <w:sz w:val="16"/>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3CB8C" w14:textId="77777777" w:rsidR="007970EF" w:rsidRPr="007970EF" w:rsidRDefault="007970EF" w:rsidP="007970EF">
            <w:pPr>
              <w:rPr>
                <w:sz w:val="16"/>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47786" w14:textId="77777777" w:rsidR="007970EF" w:rsidRPr="007970EF" w:rsidRDefault="007970EF" w:rsidP="007970EF">
            <w:pPr>
              <w:rPr>
                <w:sz w:val="16"/>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A3C53" w14:textId="77777777" w:rsidR="007970EF" w:rsidRPr="007970EF" w:rsidRDefault="007970EF" w:rsidP="007970EF">
            <w:pPr>
              <w:rPr>
                <w:sz w:val="16"/>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2992487" w14:textId="77777777" w:rsidR="007970EF" w:rsidRPr="007970EF" w:rsidRDefault="007970EF" w:rsidP="007970EF">
            <w:pPr>
              <w:rPr>
                <w:sz w:val="16"/>
                <w:szCs w:val="24"/>
                <w:lang w:val="pt-BR" w:eastAsia="pt-BR"/>
              </w:rPr>
            </w:pPr>
          </w:p>
        </w:tc>
      </w:tr>
      <w:tr w:rsidR="007970EF" w:rsidRPr="007970EF" w14:paraId="23A3BAF2" w14:textId="77777777" w:rsidTr="007970EF">
        <w:trPr>
          <w:trHeight w:val="199"/>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152475F7" w14:textId="77777777" w:rsidR="007970EF" w:rsidRPr="007970EF" w:rsidRDefault="007970EF" w:rsidP="007970EF">
            <w:pPr>
              <w:spacing w:line="195" w:lineRule="atLeast"/>
              <w:jc w:val="center"/>
              <w:rPr>
                <w:sz w:val="24"/>
                <w:szCs w:val="24"/>
                <w:lang w:val="pt-BR" w:eastAsia="pt-BR"/>
              </w:rPr>
            </w:pPr>
            <w:r w:rsidRPr="007970EF">
              <w:rPr>
                <w:rFonts w:ascii="Calibri" w:hAnsi="Calibri"/>
                <w:color w:val="000000"/>
                <w:sz w:val="16"/>
                <w:szCs w:val="16"/>
                <w:lang w:val="pt-BR" w:eastAsia="pt-BR"/>
              </w:rPr>
              <w:t>18</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E4ACA" w14:textId="77777777" w:rsidR="007970EF" w:rsidRPr="007970EF" w:rsidRDefault="007970EF" w:rsidP="007970EF">
            <w:pPr>
              <w:rPr>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7FADB" w14:textId="77777777" w:rsidR="007970EF" w:rsidRPr="007970EF" w:rsidRDefault="007970EF" w:rsidP="007970EF">
            <w:pPr>
              <w:rPr>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F645F" w14:textId="77777777" w:rsidR="007970EF" w:rsidRPr="007970EF" w:rsidRDefault="007970EF" w:rsidP="007970EF">
            <w:pPr>
              <w:rPr>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A6EEB" w14:textId="77777777" w:rsidR="007970EF" w:rsidRPr="007970EF" w:rsidRDefault="007970EF" w:rsidP="007970EF">
            <w:pPr>
              <w:rPr>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83E287B" w14:textId="77777777" w:rsidR="007970EF" w:rsidRPr="007970EF" w:rsidRDefault="007970EF" w:rsidP="007970EF">
            <w:pPr>
              <w:rPr>
                <w:szCs w:val="24"/>
                <w:lang w:val="pt-BR" w:eastAsia="pt-BR"/>
              </w:rPr>
            </w:pPr>
          </w:p>
        </w:tc>
      </w:tr>
      <w:tr w:rsidR="007970EF" w:rsidRPr="007970EF" w14:paraId="095D8297" w14:textId="77777777" w:rsidTr="007970EF">
        <w:trPr>
          <w:trHeight w:val="168"/>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5B479B99" w14:textId="77777777" w:rsidR="007970EF" w:rsidRPr="007970EF" w:rsidRDefault="007970EF" w:rsidP="007970EF">
            <w:pPr>
              <w:spacing w:line="165" w:lineRule="atLeast"/>
              <w:jc w:val="center"/>
              <w:rPr>
                <w:sz w:val="24"/>
                <w:szCs w:val="24"/>
                <w:lang w:val="pt-BR" w:eastAsia="pt-BR"/>
              </w:rPr>
            </w:pPr>
            <w:r w:rsidRPr="007970EF">
              <w:rPr>
                <w:rFonts w:ascii="Calibri" w:hAnsi="Calibri"/>
                <w:color w:val="000000"/>
                <w:sz w:val="16"/>
                <w:szCs w:val="16"/>
                <w:lang w:val="pt-BR" w:eastAsia="pt-BR"/>
              </w:rPr>
              <w:t>19</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91392" w14:textId="77777777" w:rsidR="007970EF" w:rsidRPr="007970EF" w:rsidRDefault="007970EF" w:rsidP="007970EF">
            <w:pPr>
              <w:rPr>
                <w:sz w:val="16"/>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0C3D1" w14:textId="77777777" w:rsidR="007970EF" w:rsidRPr="007970EF" w:rsidRDefault="007970EF" w:rsidP="007970EF">
            <w:pPr>
              <w:rPr>
                <w:sz w:val="16"/>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52BD4" w14:textId="77777777" w:rsidR="007970EF" w:rsidRPr="007970EF" w:rsidRDefault="007970EF" w:rsidP="007970EF">
            <w:pPr>
              <w:rPr>
                <w:sz w:val="16"/>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F2414" w14:textId="77777777" w:rsidR="007970EF" w:rsidRPr="007970EF" w:rsidRDefault="007970EF" w:rsidP="007970EF">
            <w:pPr>
              <w:rPr>
                <w:sz w:val="16"/>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687F8B7" w14:textId="77777777" w:rsidR="007970EF" w:rsidRPr="007970EF" w:rsidRDefault="007970EF" w:rsidP="007970EF">
            <w:pPr>
              <w:rPr>
                <w:sz w:val="16"/>
                <w:szCs w:val="24"/>
                <w:lang w:val="pt-BR" w:eastAsia="pt-BR"/>
              </w:rPr>
            </w:pPr>
          </w:p>
        </w:tc>
      </w:tr>
      <w:tr w:rsidR="007970EF" w:rsidRPr="007970EF" w14:paraId="23573DEB" w14:textId="77777777" w:rsidTr="007970EF">
        <w:trPr>
          <w:trHeight w:val="168"/>
          <w:jc w:val="center"/>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636782DE" w14:textId="77777777" w:rsidR="007970EF" w:rsidRPr="007970EF" w:rsidRDefault="007970EF" w:rsidP="007970EF">
            <w:pPr>
              <w:spacing w:line="165" w:lineRule="atLeast"/>
              <w:jc w:val="center"/>
              <w:rPr>
                <w:sz w:val="24"/>
                <w:szCs w:val="24"/>
                <w:lang w:val="pt-BR" w:eastAsia="pt-BR"/>
              </w:rPr>
            </w:pPr>
            <w:r w:rsidRPr="007970EF">
              <w:rPr>
                <w:rFonts w:ascii="Calibri" w:hAnsi="Calibri"/>
                <w:color w:val="000000"/>
                <w:sz w:val="16"/>
                <w:szCs w:val="16"/>
                <w:lang w:val="pt-BR" w:eastAsia="pt-BR"/>
              </w:rPr>
              <w:t>20</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45857" w14:textId="77777777" w:rsidR="007970EF" w:rsidRPr="007970EF" w:rsidRDefault="007970EF" w:rsidP="007970EF">
            <w:pPr>
              <w:rPr>
                <w:sz w:val="16"/>
                <w:szCs w:val="24"/>
                <w:lang w:val="pt-BR" w:eastAsia="pt-BR"/>
              </w:rPr>
            </w:pPr>
          </w:p>
        </w:tc>
        <w:tc>
          <w:tcPr>
            <w:tcW w:w="1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DC557" w14:textId="77777777" w:rsidR="007970EF" w:rsidRPr="007970EF" w:rsidRDefault="007970EF" w:rsidP="007970EF">
            <w:pPr>
              <w:rPr>
                <w:sz w:val="16"/>
                <w:szCs w:val="24"/>
                <w:lang w:val="pt-BR" w:eastAsia="pt-BR"/>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87C3E" w14:textId="77777777" w:rsidR="007970EF" w:rsidRPr="007970EF" w:rsidRDefault="007970EF" w:rsidP="007970EF">
            <w:pPr>
              <w:rPr>
                <w:sz w:val="16"/>
                <w:szCs w:val="24"/>
                <w:lang w:val="pt-BR" w:eastAsia="pt-BR"/>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2FDA2" w14:textId="77777777" w:rsidR="007970EF" w:rsidRPr="007970EF" w:rsidRDefault="007970EF" w:rsidP="007970EF">
            <w:pPr>
              <w:rPr>
                <w:sz w:val="16"/>
                <w:szCs w:val="24"/>
                <w:lang w:val="pt-BR" w:eastAsia="pt-BR"/>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E692902" w14:textId="77777777" w:rsidR="007970EF" w:rsidRPr="007970EF" w:rsidRDefault="007970EF" w:rsidP="007970EF">
            <w:pPr>
              <w:rPr>
                <w:sz w:val="16"/>
                <w:szCs w:val="24"/>
                <w:lang w:val="pt-BR" w:eastAsia="pt-BR"/>
              </w:rPr>
            </w:pPr>
          </w:p>
        </w:tc>
      </w:tr>
      <w:tr w:rsidR="007970EF" w:rsidRPr="007970EF" w14:paraId="45ECA41B" w14:textId="77777777" w:rsidTr="007970EF">
        <w:trPr>
          <w:trHeight w:val="190"/>
          <w:jc w:val="center"/>
        </w:trPr>
        <w:tc>
          <w:tcPr>
            <w:tcW w:w="2764" w:type="dxa"/>
            <w:gridSpan w:val="2"/>
            <w:tcBorders>
              <w:top w:val="single" w:sz="4" w:space="0" w:color="000000"/>
              <w:left w:val="single" w:sz="8" w:space="0" w:color="000000"/>
              <w:bottom w:val="single" w:sz="8" w:space="0" w:color="000000"/>
              <w:right w:val="single" w:sz="4" w:space="0" w:color="000000"/>
            </w:tcBorders>
            <w:tcMar>
              <w:top w:w="0" w:type="dxa"/>
              <w:left w:w="108" w:type="dxa"/>
              <w:bottom w:w="0" w:type="dxa"/>
              <w:right w:w="108" w:type="dxa"/>
            </w:tcMar>
            <w:hideMark/>
          </w:tcPr>
          <w:p w14:paraId="64EF3483" w14:textId="77777777" w:rsidR="007970EF" w:rsidRPr="007970EF" w:rsidRDefault="007970EF" w:rsidP="007970EF">
            <w:pPr>
              <w:jc w:val="center"/>
              <w:rPr>
                <w:sz w:val="24"/>
                <w:szCs w:val="24"/>
                <w:lang w:val="pt-BR" w:eastAsia="pt-BR"/>
              </w:rPr>
            </w:pPr>
            <w:r w:rsidRPr="007970EF">
              <w:rPr>
                <w:rFonts w:ascii="Calibri" w:hAnsi="Calibri"/>
                <w:b/>
                <w:bCs/>
                <w:color w:val="000000"/>
                <w:sz w:val="16"/>
                <w:szCs w:val="16"/>
                <w:lang w:val="pt-BR" w:eastAsia="pt-BR"/>
              </w:rPr>
              <w:t>Total</w:t>
            </w:r>
          </w:p>
        </w:tc>
        <w:tc>
          <w:tcPr>
            <w:tcW w:w="1686"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47BE851E" w14:textId="77777777" w:rsidR="007970EF" w:rsidRPr="007970EF" w:rsidRDefault="007970EF" w:rsidP="007970EF">
            <w:pPr>
              <w:rPr>
                <w:sz w:val="24"/>
                <w:szCs w:val="24"/>
                <w:lang w:val="pt-BR" w:eastAsia="pt-BR"/>
              </w:rPr>
            </w:pPr>
          </w:p>
        </w:tc>
        <w:tc>
          <w:tcPr>
            <w:tcW w:w="198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7305AF94" w14:textId="77777777" w:rsidR="007970EF" w:rsidRPr="007970EF" w:rsidRDefault="007970EF" w:rsidP="007970EF">
            <w:pPr>
              <w:jc w:val="center"/>
              <w:rPr>
                <w:sz w:val="24"/>
                <w:szCs w:val="24"/>
                <w:lang w:val="pt-BR" w:eastAsia="pt-BR"/>
              </w:rPr>
            </w:pPr>
            <w:r w:rsidRPr="007970EF">
              <w:rPr>
                <w:rFonts w:ascii="Calibri" w:hAnsi="Calibri"/>
                <w:color w:val="000000"/>
                <w:sz w:val="16"/>
                <w:szCs w:val="16"/>
                <w:lang w:val="pt-BR" w:eastAsia="pt-BR"/>
              </w:rPr>
              <w:t>-</w:t>
            </w:r>
          </w:p>
        </w:tc>
        <w:tc>
          <w:tcPr>
            <w:tcW w:w="1665"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3C2DBF3F" w14:textId="77777777" w:rsidR="007970EF" w:rsidRPr="007970EF" w:rsidRDefault="007970EF" w:rsidP="007970EF">
            <w:pPr>
              <w:jc w:val="center"/>
              <w:rPr>
                <w:sz w:val="24"/>
                <w:szCs w:val="24"/>
                <w:lang w:val="pt-BR" w:eastAsia="pt-BR"/>
              </w:rPr>
            </w:pPr>
            <w:r w:rsidRPr="007970EF">
              <w:rPr>
                <w:rFonts w:ascii="Calibri" w:hAnsi="Calibri"/>
                <w:color w:val="000000"/>
                <w:sz w:val="16"/>
                <w:szCs w:val="16"/>
                <w:lang w:val="pt-BR" w:eastAsia="pt-BR"/>
              </w:rPr>
              <w:t>-</w:t>
            </w:r>
          </w:p>
        </w:tc>
        <w:tc>
          <w:tcPr>
            <w:tcW w:w="0" w:type="auto"/>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14:paraId="420E9EBE" w14:textId="77777777" w:rsidR="007970EF" w:rsidRPr="007970EF" w:rsidRDefault="007970EF" w:rsidP="007970EF">
            <w:pPr>
              <w:rPr>
                <w:sz w:val="24"/>
                <w:szCs w:val="24"/>
                <w:lang w:val="pt-BR" w:eastAsia="pt-BR"/>
              </w:rPr>
            </w:pPr>
          </w:p>
        </w:tc>
      </w:tr>
    </w:tbl>
    <w:p w14:paraId="6CDF47AD" w14:textId="3C849D56" w:rsidR="007970EF" w:rsidRPr="007970EF" w:rsidRDefault="007970EF" w:rsidP="007970EF">
      <w:pPr>
        <w:rPr>
          <w:rFonts w:ascii="Calibri" w:hAnsi="Calibri"/>
          <w:b/>
          <w:bCs/>
          <w:color w:val="000000"/>
          <w:sz w:val="24"/>
          <w:szCs w:val="24"/>
          <w:lang w:val="pt-BR" w:eastAsia="pt-BR"/>
        </w:rPr>
      </w:pPr>
      <w:r w:rsidRPr="007970EF">
        <w:rPr>
          <w:sz w:val="24"/>
          <w:szCs w:val="24"/>
          <w:lang w:val="pt-BR" w:eastAsia="pt-BR"/>
        </w:rPr>
        <w:br/>
      </w:r>
      <w:r>
        <w:rPr>
          <w:rFonts w:ascii="Calibri" w:hAnsi="Calibri"/>
          <w:b/>
          <w:bCs/>
          <w:color w:val="000000"/>
          <w:sz w:val="24"/>
          <w:szCs w:val="24"/>
          <w:lang w:val="pt-BR" w:eastAsia="pt-BR"/>
        </w:rPr>
        <w:t xml:space="preserve">4.        </w:t>
      </w:r>
      <w:r w:rsidRPr="007970EF">
        <w:rPr>
          <w:rFonts w:ascii="Calibri" w:hAnsi="Calibri"/>
          <w:b/>
          <w:bCs/>
          <w:color w:val="000000"/>
          <w:sz w:val="24"/>
          <w:szCs w:val="24"/>
          <w:lang w:val="pt-BR" w:eastAsia="pt-BR"/>
        </w:rPr>
        <w:t>Unidades receptoras</w:t>
      </w:r>
    </w:p>
    <w:tbl>
      <w:tblPr>
        <w:tblW w:w="0" w:type="auto"/>
        <w:tblCellMar>
          <w:top w:w="15" w:type="dxa"/>
          <w:left w:w="15" w:type="dxa"/>
          <w:bottom w:w="15" w:type="dxa"/>
          <w:right w:w="15" w:type="dxa"/>
        </w:tblCellMar>
        <w:tblLook w:val="04A0" w:firstRow="1" w:lastRow="0" w:firstColumn="1" w:lastColumn="0" w:noHBand="0" w:noVBand="1"/>
      </w:tblPr>
      <w:tblGrid>
        <w:gridCol w:w="404"/>
        <w:gridCol w:w="2225"/>
        <w:gridCol w:w="3573"/>
        <w:gridCol w:w="2218"/>
        <w:gridCol w:w="867"/>
      </w:tblGrid>
      <w:tr w:rsidR="007970EF" w:rsidRPr="007970EF" w14:paraId="0CF255F0" w14:textId="77777777" w:rsidTr="007970EF">
        <w:tc>
          <w:tcPr>
            <w:tcW w:w="0" w:type="auto"/>
            <w:tcBorders>
              <w:top w:val="single" w:sz="8"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4CCDB7C0" w14:textId="77777777" w:rsidR="007970EF" w:rsidRPr="007970EF" w:rsidRDefault="007970EF" w:rsidP="007970EF">
            <w:pPr>
              <w:rPr>
                <w:sz w:val="1"/>
                <w:szCs w:val="24"/>
                <w:lang w:val="pt-BR" w:eastAsia="pt-BR"/>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0F1CFE" w14:textId="77777777" w:rsidR="007970EF" w:rsidRPr="007970EF" w:rsidRDefault="007970EF" w:rsidP="007970EF">
            <w:pPr>
              <w:spacing w:line="0" w:lineRule="atLeast"/>
              <w:jc w:val="center"/>
              <w:rPr>
                <w:sz w:val="24"/>
                <w:szCs w:val="24"/>
                <w:lang w:val="pt-BR" w:eastAsia="pt-BR"/>
              </w:rPr>
            </w:pPr>
            <w:r w:rsidRPr="007970EF">
              <w:rPr>
                <w:rFonts w:ascii="Calibri" w:hAnsi="Calibri"/>
                <w:b/>
                <w:bCs/>
                <w:color w:val="000000"/>
                <w:sz w:val="24"/>
                <w:szCs w:val="24"/>
                <w:lang w:val="pt-BR" w:eastAsia="pt-BR"/>
              </w:rPr>
              <w:t>Unidade Receptora</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7E063" w14:textId="77777777" w:rsidR="007970EF" w:rsidRPr="007970EF" w:rsidRDefault="007970EF" w:rsidP="007970EF">
            <w:pPr>
              <w:spacing w:line="0" w:lineRule="atLeast"/>
              <w:jc w:val="center"/>
              <w:rPr>
                <w:sz w:val="24"/>
                <w:szCs w:val="24"/>
                <w:lang w:val="pt-BR" w:eastAsia="pt-BR"/>
              </w:rPr>
            </w:pPr>
            <w:r w:rsidRPr="007970EF">
              <w:rPr>
                <w:rFonts w:ascii="Calibri" w:hAnsi="Calibri"/>
                <w:b/>
                <w:bCs/>
                <w:color w:val="000000"/>
                <w:sz w:val="24"/>
                <w:szCs w:val="24"/>
                <w:lang w:val="pt-BR" w:eastAsia="pt-BR"/>
              </w:rPr>
              <w:t>Quantidade de produtos recebidos</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C824EF" w14:textId="77777777" w:rsidR="007970EF" w:rsidRPr="007970EF" w:rsidRDefault="007970EF" w:rsidP="007970EF">
            <w:pPr>
              <w:jc w:val="center"/>
              <w:rPr>
                <w:sz w:val="24"/>
                <w:szCs w:val="24"/>
                <w:lang w:val="pt-BR" w:eastAsia="pt-BR"/>
              </w:rPr>
            </w:pPr>
            <w:r w:rsidRPr="007970EF">
              <w:rPr>
                <w:rFonts w:ascii="Calibri" w:hAnsi="Calibri"/>
                <w:b/>
                <w:bCs/>
                <w:color w:val="000000"/>
                <w:sz w:val="24"/>
                <w:szCs w:val="24"/>
                <w:lang w:val="pt-BR" w:eastAsia="pt-BR"/>
              </w:rPr>
              <w:t>Unidade De Medida</w:t>
            </w:r>
          </w:p>
          <w:p w14:paraId="423DBF0A" w14:textId="77777777" w:rsidR="007970EF" w:rsidRPr="007970EF" w:rsidRDefault="007970EF" w:rsidP="007970EF">
            <w:pPr>
              <w:spacing w:line="0" w:lineRule="atLeast"/>
              <w:jc w:val="center"/>
              <w:rPr>
                <w:sz w:val="24"/>
                <w:szCs w:val="24"/>
                <w:lang w:val="pt-BR" w:eastAsia="pt-BR"/>
              </w:rPr>
            </w:pPr>
            <w:r w:rsidRPr="007970EF">
              <w:rPr>
                <w:rFonts w:ascii="Calibri" w:hAnsi="Calibri"/>
                <w:color w:val="000000"/>
                <w:sz w:val="24"/>
                <w:szCs w:val="24"/>
                <w:lang w:val="pt-BR" w:eastAsia="pt-BR"/>
              </w:rPr>
              <w:t>(Kg)</w:t>
            </w:r>
          </w:p>
        </w:tc>
        <w:tc>
          <w:tcPr>
            <w:tcW w:w="0" w:type="auto"/>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55D6B0C8" w14:textId="77777777" w:rsidR="007970EF" w:rsidRPr="007970EF" w:rsidRDefault="007970EF" w:rsidP="007970EF">
            <w:pPr>
              <w:jc w:val="center"/>
              <w:rPr>
                <w:sz w:val="24"/>
                <w:szCs w:val="24"/>
                <w:lang w:val="pt-BR" w:eastAsia="pt-BR"/>
              </w:rPr>
            </w:pPr>
            <w:r w:rsidRPr="007970EF">
              <w:rPr>
                <w:rFonts w:ascii="Calibri" w:hAnsi="Calibri"/>
                <w:b/>
                <w:bCs/>
                <w:color w:val="000000"/>
                <w:sz w:val="24"/>
                <w:szCs w:val="24"/>
                <w:lang w:val="pt-BR" w:eastAsia="pt-BR"/>
              </w:rPr>
              <w:t>Total</w:t>
            </w:r>
          </w:p>
          <w:p w14:paraId="2848D3CE" w14:textId="77777777" w:rsidR="007970EF" w:rsidRPr="007970EF" w:rsidRDefault="007970EF" w:rsidP="007970EF">
            <w:pPr>
              <w:spacing w:line="0" w:lineRule="atLeast"/>
              <w:jc w:val="center"/>
              <w:rPr>
                <w:sz w:val="24"/>
                <w:szCs w:val="24"/>
                <w:lang w:val="pt-BR" w:eastAsia="pt-BR"/>
              </w:rPr>
            </w:pPr>
            <w:r w:rsidRPr="007970EF">
              <w:rPr>
                <w:rFonts w:ascii="Calibri" w:hAnsi="Calibri"/>
                <w:color w:val="000000"/>
                <w:sz w:val="24"/>
                <w:szCs w:val="24"/>
                <w:lang w:val="pt-BR" w:eastAsia="pt-BR"/>
              </w:rPr>
              <w:t>(R$)</w:t>
            </w:r>
          </w:p>
        </w:tc>
      </w:tr>
      <w:tr w:rsidR="007970EF" w:rsidRPr="007970EF" w14:paraId="6D925C0F" w14:textId="77777777" w:rsidTr="007970EF">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47D79255" w14:textId="77777777" w:rsidR="007970EF" w:rsidRPr="007970EF" w:rsidRDefault="007970EF" w:rsidP="007970EF">
            <w:pPr>
              <w:spacing w:line="0" w:lineRule="atLeast"/>
              <w:jc w:val="center"/>
              <w:rPr>
                <w:sz w:val="24"/>
                <w:szCs w:val="24"/>
                <w:lang w:val="pt-BR" w:eastAsia="pt-BR"/>
              </w:rPr>
            </w:pPr>
            <w:proofErr w:type="gramStart"/>
            <w:r w:rsidRPr="007970EF">
              <w:rPr>
                <w:rFonts w:ascii="Calibri" w:hAnsi="Calibri"/>
                <w:b/>
                <w:bCs/>
                <w:color w:val="000000"/>
                <w:sz w:val="24"/>
                <w:szCs w:val="24"/>
                <w:lang w:val="pt-BR" w:eastAsia="pt-BR"/>
              </w:rPr>
              <w:t>1</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59EEC" w14:textId="77777777" w:rsidR="007970EF" w:rsidRPr="007970EF" w:rsidRDefault="007970EF" w:rsidP="007970EF">
            <w:pPr>
              <w:spacing w:line="0" w:lineRule="atLeast"/>
              <w:rPr>
                <w:sz w:val="24"/>
                <w:szCs w:val="24"/>
                <w:lang w:val="pt-BR" w:eastAsia="pt-BR"/>
              </w:rPr>
            </w:pPr>
            <w:r w:rsidRPr="007970EF">
              <w:rPr>
                <w:rFonts w:ascii="Calibri" w:hAnsi="Calibri"/>
                <w:b/>
                <w:bCs/>
                <w:color w:val="000000"/>
                <w:sz w:val="24"/>
                <w:szCs w:val="24"/>
                <w:lang w:val="pt-BR" w:eastAsia="pt-BR"/>
              </w:rPr>
              <w:t>Nome Unidade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E879F" w14:textId="77777777" w:rsidR="007970EF" w:rsidRPr="007970EF" w:rsidRDefault="007970EF" w:rsidP="007970EF">
            <w:pPr>
              <w:spacing w:line="0" w:lineRule="atLeast"/>
              <w:jc w:val="center"/>
              <w:rPr>
                <w:sz w:val="24"/>
                <w:szCs w:val="24"/>
                <w:lang w:val="pt-BR" w:eastAsia="pt-BR"/>
              </w:rPr>
            </w:pPr>
            <w:proofErr w:type="spellStart"/>
            <w:r w:rsidRPr="007970EF">
              <w:rPr>
                <w:rFonts w:ascii="Calibri" w:hAnsi="Calibri"/>
                <w:color w:val="000000"/>
                <w:sz w:val="24"/>
                <w:szCs w:val="24"/>
                <w:lang w:val="pt-BR" w:eastAsia="pt-BR"/>
              </w:rPr>
              <w:t>xx</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5A7F7" w14:textId="77777777" w:rsidR="007970EF" w:rsidRPr="007970EF" w:rsidRDefault="007970EF" w:rsidP="007970EF">
            <w:pPr>
              <w:spacing w:line="0" w:lineRule="atLeast"/>
              <w:jc w:val="center"/>
              <w:rPr>
                <w:sz w:val="24"/>
                <w:szCs w:val="24"/>
                <w:lang w:val="pt-BR" w:eastAsia="pt-BR"/>
              </w:rPr>
            </w:pPr>
            <w:proofErr w:type="spellStart"/>
            <w:r w:rsidRPr="007970EF">
              <w:rPr>
                <w:rFonts w:ascii="Calibri" w:hAnsi="Calibri"/>
                <w:color w:val="000000"/>
                <w:sz w:val="24"/>
                <w:szCs w:val="24"/>
                <w:lang w:val="pt-BR" w:eastAsia="pt-BR"/>
              </w:rPr>
              <w:t>xx</w:t>
            </w:r>
            <w:proofErr w:type="spellEnd"/>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8A99A55" w14:textId="77777777" w:rsidR="007970EF" w:rsidRPr="007970EF" w:rsidRDefault="007970EF" w:rsidP="007970EF">
            <w:pPr>
              <w:spacing w:line="0" w:lineRule="atLeast"/>
              <w:rPr>
                <w:sz w:val="24"/>
                <w:szCs w:val="24"/>
                <w:lang w:val="pt-BR" w:eastAsia="pt-BR"/>
              </w:rPr>
            </w:pPr>
            <w:proofErr w:type="spellStart"/>
            <w:r w:rsidRPr="007970EF">
              <w:rPr>
                <w:rFonts w:ascii="Calibri" w:hAnsi="Calibri"/>
                <w:color w:val="000000"/>
                <w:sz w:val="24"/>
                <w:szCs w:val="24"/>
                <w:lang w:val="pt-BR" w:eastAsia="pt-BR"/>
              </w:rPr>
              <w:t>xx</w:t>
            </w:r>
            <w:proofErr w:type="spellEnd"/>
          </w:p>
        </w:tc>
      </w:tr>
      <w:tr w:rsidR="007970EF" w:rsidRPr="007970EF" w14:paraId="08008385" w14:textId="77777777" w:rsidTr="007970EF">
        <w:trPr>
          <w:trHeight w:val="694"/>
        </w:trPr>
        <w:tc>
          <w:tcPr>
            <w:tcW w:w="0" w:type="auto"/>
            <w:gridSpan w:val="5"/>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22E29999" w14:textId="77777777" w:rsidR="007970EF" w:rsidRPr="007970EF" w:rsidRDefault="007970EF" w:rsidP="007970EF">
            <w:pPr>
              <w:rPr>
                <w:sz w:val="24"/>
                <w:szCs w:val="24"/>
                <w:lang w:val="pt-BR" w:eastAsia="pt-BR"/>
              </w:rPr>
            </w:pPr>
            <w:r w:rsidRPr="007970EF">
              <w:rPr>
                <w:rFonts w:ascii="Calibri" w:hAnsi="Calibri"/>
                <w:color w:val="000000"/>
                <w:sz w:val="24"/>
                <w:szCs w:val="24"/>
                <w:lang w:val="pt-BR" w:eastAsia="pt-BR"/>
              </w:rPr>
              <w:t xml:space="preserve">- Descrever a forma de destinação dos produtos nesta unidade receptora: preparo de </w:t>
            </w:r>
            <w:proofErr w:type="spellStart"/>
            <w:r w:rsidRPr="007970EF">
              <w:rPr>
                <w:rFonts w:ascii="Calibri" w:hAnsi="Calibri"/>
                <w:color w:val="000000"/>
                <w:sz w:val="24"/>
                <w:szCs w:val="24"/>
                <w:lang w:val="pt-BR" w:eastAsia="pt-BR"/>
              </w:rPr>
              <w:t>xx</w:t>
            </w:r>
            <w:proofErr w:type="spellEnd"/>
            <w:r w:rsidRPr="007970EF">
              <w:rPr>
                <w:rFonts w:ascii="Calibri" w:hAnsi="Calibri"/>
                <w:color w:val="000000"/>
                <w:sz w:val="24"/>
                <w:szCs w:val="24"/>
                <w:lang w:val="pt-BR" w:eastAsia="pt-BR"/>
              </w:rPr>
              <w:t xml:space="preserve"> refeições / ou </w:t>
            </w:r>
            <w:proofErr w:type="spellStart"/>
            <w:r w:rsidRPr="007970EF">
              <w:rPr>
                <w:rFonts w:ascii="Calibri" w:hAnsi="Calibri"/>
                <w:color w:val="000000"/>
                <w:sz w:val="24"/>
                <w:szCs w:val="24"/>
                <w:lang w:val="pt-BR" w:eastAsia="pt-BR"/>
              </w:rPr>
              <w:t>xx</w:t>
            </w:r>
            <w:proofErr w:type="spellEnd"/>
            <w:r w:rsidRPr="007970EF">
              <w:rPr>
                <w:rFonts w:ascii="Calibri" w:hAnsi="Calibri"/>
                <w:color w:val="000000"/>
                <w:sz w:val="24"/>
                <w:szCs w:val="24"/>
                <w:lang w:val="pt-BR" w:eastAsia="pt-BR"/>
              </w:rPr>
              <w:t xml:space="preserve"> cestas verdes;</w:t>
            </w:r>
          </w:p>
          <w:p w14:paraId="6A2B36A8" w14:textId="77777777" w:rsidR="007970EF" w:rsidRPr="007970EF" w:rsidRDefault="007970EF" w:rsidP="007970EF">
            <w:pPr>
              <w:rPr>
                <w:sz w:val="24"/>
                <w:szCs w:val="24"/>
                <w:lang w:val="pt-BR" w:eastAsia="pt-BR"/>
              </w:rPr>
            </w:pPr>
            <w:r w:rsidRPr="007970EF">
              <w:rPr>
                <w:rFonts w:ascii="Calibri" w:hAnsi="Calibri"/>
                <w:color w:val="000000"/>
                <w:sz w:val="24"/>
                <w:szCs w:val="24"/>
                <w:lang w:val="pt-BR" w:eastAsia="pt-BR"/>
              </w:rPr>
              <w:t>- Informar quantidade de pessoas beneficiadas com os alimentos durante o período;</w:t>
            </w:r>
          </w:p>
          <w:p w14:paraId="16DCAE17" w14:textId="77777777" w:rsidR="007970EF" w:rsidRPr="007970EF" w:rsidRDefault="007970EF" w:rsidP="007970EF">
            <w:pPr>
              <w:rPr>
                <w:sz w:val="24"/>
                <w:szCs w:val="24"/>
                <w:lang w:val="pt-BR" w:eastAsia="pt-BR"/>
              </w:rPr>
            </w:pPr>
            <w:r w:rsidRPr="007970EF">
              <w:rPr>
                <w:rFonts w:ascii="Calibri" w:hAnsi="Calibri"/>
                <w:color w:val="000000"/>
                <w:sz w:val="24"/>
                <w:szCs w:val="24"/>
                <w:lang w:val="pt-BR" w:eastAsia="pt-BR"/>
              </w:rPr>
              <w:t>- Dizer se assinou “Termo de Recebimento e Aceitabilidade” a cada recebimento dos alimentos do CDA;</w:t>
            </w:r>
          </w:p>
          <w:p w14:paraId="2B0F60C7" w14:textId="77777777" w:rsidR="007970EF" w:rsidRPr="007970EF" w:rsidRDefault="007970EF" w:rsidP="007970EF">
            <w:pPr>
              <w:rPr>
                <w:sz w:val="24"/>
                <w:szCs w:val="24"/>
                <w:lang w:val="pt-BR" w:eastAsia="pt-BR"/>
              </w:rPr>
            </w:pPr>
            <w:r w:rsidRPr="007970EF">
              <w:rPr>
                <w:rFonts w:ascii="Calibri" w:hAnsi="Calibri"/>
                <w:color w:val="000000"/>
                <w:sz w:val="24"/>
                <w:szCs w:val="24"/>
                <w:lang w:val="pt-BR" w:eastAsia="pt-BR"/>
              </w:rPr>
              <w:t>- Apontar impactos socioeconômicos e economia gerada na unidade durante o período.</w:t>
            </w:r>
          </w:p>
        </w:tc>
      </w:tr>
      <w:tr w:rsidR="007970EF" w:rsidRPr="007970EF" w14:paraId="011405CF" w14:textId="77777777" w:rsidTr="007970EF">
        <w:trPr>
          <w:trHeight w:val="232"/>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16C234E6" w14:textId="77777777" w:rsidR="007970EF" w:rsidRPr="007970EF" w:rsidRDefault="007970EF" w:rsidP="007970EF">
            <w:pPr>
              <w:jc w:val="center"/>
              <w:rPr>
                <w:sz w:val="24"/>
                <w:szCs w:val="24"/>
                <w:lang w:val="pt-BR" w:eastAsia="pt-BR"/>
              </w:rPr>
            </w:pPr>
            <w:proofErr w:type="gramStart"/>
            <w:r w:rsidRPr="007970EF">
              <w:rPr>
                <w:rFonts w:ascii="Calibri" w:hAnsi="Calibri"/>
                <w:b/>
                <w:bCs/>
                <w:color w:val="000000"/>
                <w:sz w:val="24"/>
                <w:szCs w:val="24"/>
                <w:lang w:val="pt-BR" w:eastAsia="pt-BR"/>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41C25" w14:textId="77777777" w:rsidR="007970EF" w:rsidRPr="007970EF" w:rsidRDefault="007970EF" w:rsidP="007970EF">
            <w:pPr>
              <w:rPr>
                <w:sz w:val="24"/>
                <w:szCs w:val="24"/>
                <w:lang w:val="pt-BR" w:eastAsia="pt-BR"/>
              </w:rPr>
            </w:pPr>
            <w:r w:rsidRPr="007970EF">
              <w:rPr>
                <w:rFonts w:ascii="Calibri" w:hAnsi="Calibri"/>
                <w:b/>
                <w:bCs/>
                <w:color w:val="000000"/>
                <w:sz w:val="24"/>
                <w:szCs w:val="24"/>
                <w:lang w:val="pt-BR" w:eastAsia="pt-BR"/>
              </w:rPr>
              <w:t>Nome Unidade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6880F3" w14:textId="77777777" w:rsidR="007970EF" w:rsidRPr="007970EF" w:rsidRDefault="007970EF" w:rsidP="007970EF">
            <w:pPr>
              <w:jc w:val="center"/>
              <w:rPr>
                <w:sz w:val="24"/>
                <w:szCs w:val="24"/>
                <w:lang w:val="pt-BR" w:eastAsia="pt-BR"/>
              </w:rPr>
            </w:pPr>
            <w:proofErr w:type="spellStart"/>
            <w:r w:rsidRPr="007970EF">
              <w:rPr>
                <w:rFonts w:ascii="Calibri" w:hAnsi="Calibri"/>
                <w:color w:val="000000"/>
                <w:sz w:val="24"/>
                <w:szCs w:val="24"/>
                <w:lang w:val="pt-BR" w:eastAsia="pt-BR"/>
              </w:rPr>
              <w:t>xx</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27A506" w14:textId="77777777" w:rsidR="007970EF" w:rsidRPr="007970EF" w:rsidRDefault="007970EF" w:rsidP="007970EF">
            <w:pPr>
              <w:jc w:val="center"/>
              <w:rPr>
                <w:sz w:val="24"/>
                <w:szCs w:val="24"/>
                <w:lang w:val="pt-BR" w:eastAsia="pt-BR"/>
              </w:rPr>
            </w:pPr>
            <w:proofErr w:type="spellStart"/>
            <w:r w:rsidRPr="007970EF">
              <w:rPr>
                <w:rFonts w:ascii="Calibri" w:hAnsi="Calibri"/>
                <w:color w:val="000000"/>
                <w:sz w:val="24"/>
                <w:szCs w:val="24"/>
                <w:lang w:val="pt-BR" w:eastAsia="pt-BR"/>
              </w:rPr>
              <w:t>xx</w:t>
            </w:r>
            <w:proofErr w:type="spellEnd"/>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07F29A3F" w14:textId="77777777" w:rsidR="007970EF" w:rsidRPr="007970EF" w:rsidRDefault="007970EF" w:rsidP="007970EF">
            <w:pPr>
              <w:jc w:val="center"/>
              <w:rPr>
                <w:sz w:val="24"/>
                <w:szCs w:val="24"/>
                <w:lang w:val="pt-BR" w:eastAsia="pt-BR"/>
              </w:rPr>
            </w:pPr>
            <w:proofErr w:type="spellStart"/>
            <w:r w:rsidRPr="007970EF">
              <w:rPr>
                <w:rFonts w:ascii="Calibri" w:hAnsi="Calibri"/>
                <w:color w:val="000000"/>
                <w:sz w:val="24"/>
                <w:szCs w:val="24"/>
                <w:lang w:val="pt-BR" w:eastAsia="pt-BR"/>
              </w:rPr>
              <w:t>xx</w:t>
            </w:r>
            <w:proofErr w:type="spellEnd"/>
          </w:p>
        </w:tc>
      </w:tr>
      <w:tr w:rsidR="007970EF" w:rsidRPr="007970EF" w14:paraId="43AAE5F1" w14:textId="77777777" w:rsidTr="007970EF">
        <w:trPr>
          <w:trHeight w:val="1476"/>
        </w:trPr>
        <w:tc>
          <w:tcPr>
            <w:tcW w:w="0" w:type="auto"/>
            <w:gridSpan w:val="5"/>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782F7C09" w14:textId="77777777" w:rsidR="007970EF" w:rsidRPr="007970EF" w:rsidRDefault="007970EF" w:rsidP="007970EF">
            <w:pPr>
              <w:rPr>
                <w:sz w:val="24"/>
                <w:szCs w:val="24"/>
                <w:lang w:val="pt-BR" w:eastAsia="pt-BR"/>
              </w:rPr>
            </w:pPr>
            <w:r w:rsidRPr="007970EF">
              <w:rPr>
                <w:rFonts w:ascii="Calibri" w:hAnsi="Calibri"/>
                <w:color w:val="000000"/>
                <w:sz w:val="24"/>
                <w:szCs w:val="24"/>
                <w:lang w:val="pt-BR" w:eastAsia="pt-BR"/>
              </w:rPr>
              <w:t xml:space="preserve">- Descrever a forma de destinação dos produtos nesta unidade receptora: preparo de </w:t>
            </w:r>
            <w:proofErr w:type="spellStart"/>
            <w:r w:rsidRPr="007970EF">
              <w:rPr>
                <w:rFonts w:ascii="Calibri" w:hAnsi="Calibri"/>
                <w:color w:val="000000"/>
                <w:sz w:val="24"/>
                <w:szCs w:val="24"/>
                <w:lang w:val="pt-BR" w:eastAsia="pt-BR"/>
              </w:rPr>
              <w:t>xx</w:t>
            </w:r>
            <w:proofErr w:type="spellEnd"/>
            <w:r w:rsidRPr="007970EF">
              <w:rPr>
                <w:rFonts w:ascii="Calibri" w:hAnsi="Calibri"/>
                <w:color w:val="000000"/>
                <w:sz w:val="24"/>
                <w:szCs w:val="24"/>
                <w:lang w:val="pt-BR" w:eastAsia="pt-BR"/>
              </w:rPr>
              <w:t xml:space="preserve"> refeições / ou </w:t>
            </w:r>
            <w:proofErr w:type="spellStart"/>
            <w:r w:rsidRPr="007970EF">
              <w:rPr>
                <w:rFonts w:ascii="Calibri" w:hAnsi="Calibri"/>
                <w:color w:val="000000"/>
                <w:sz w:val="24"/>
                <w:szCs w:val="24"/>
                <w:lang w:val="pt-BR" w:eastAsia="pt-BR"/>
              </w:rPr>
              <w:t>xx</w:t>
            </w:r>
            <w:proofErr w:type="spellEnd"/>
            <w:r w:rsidRPr="007970EF">
              <w:rPr>
                <w:rFonts w:ascii="Calibri" w:hAnsi="Calibri"/>
                <w:color w:val="000000"/>
                <w:sz w:val="24"/>
                <w:szCs w:val="24"/>
                <w:lang w:val="pt-BR" w:eastAsia="pt-BR"/>
              </w:rPr>
              <w:t xml:space="preserve"> cestas verdes;</w:t>
            </w:r>
          </w:p>
          <w:p w14:paraId="50B65B0F" w14:textId="77777777" w:rsidR="007970EF" w:rsidRPr="007970EF" w:rsidRDefault="007970EF" w:rsidP="007970EF">
            <w:pPr>
              <w:rPr>
                <w:sz w:val="24"/>
                <w:szCs w:val="24"/>
                <w:lang w:val="pt-BR" w:eastAsia="pt-BR"/>
              </w:rPr>
            </w:pPr>
            <w:r w:rsidRPr="007970EF">
              <w:rPr>
                <w:rFonts w:ascii="Calibri" w:hAnsi="Calibri"/>
                <w:color w:val="000000"/>
                <w:sz w:val="24"/>
                <w:szCs w:val="24"/>
                <w:lang w:val="pt-BR" w:eastAsia="pt-BR"/>
              </w:rPr>
              <w:t>- Informar quantidade de pessoas beneficiadas com os alimentos durante o período;</w:t>
            </w:r>
          </w:p>
          <w:p w14:paraId="7ED02224" w14:textId="77777777" w:rsidR="007970EF" w:rsidRPr="007970EF" w:rsidRDefault="007970EF" w:rsidP="007970EF">
            <w:pPr>
              <w:rPr>
                <w:sz w:val="24"/>
                <w:szCs w:val="24"/>
                <w:lang w:val="pt-BR" w:eastAsia="pt-BR"/>
              </w:rPr>
            </w:pPr>
            <w:r w:rsidRPr="007970EF">
              <w:rPr>
                <w:rFonts w:ascii="Calibri" w:hAnsi="Calibri"/>
                <w:color w:val="000000"/>
                <w:sz w:val="24"/>
                <w:szCs w:val="24"/>
                <w:lang w:val="pt-BR" w:eastAsia="pt-BR"/>
              </w:rPr>
              <w:t>- Dizer se assinou “Termo de Recebimento e Aceitabilidade” a cada recebimento dos alimentos do CDA;</w:t>
            </w:r>
          </w:p>
          <w:p w14:paraId="11BABB2A" w14:textId="77777777" w:rsidR="007970EF" w:rsidRPr="007970EF" w:rsidRDefault="007970EF" w:rsidP="007970EF">
            <w:pPr>
              <w:rPr>
                <w:sz w:val="24"/>
                <w:szCs w:val="24"/>
                <w:lang w:val="pt-BR" w:eastAsia="pt-BR"/>
              </w:rPr>
            </w:pPr>
            <w:r w:rsidRPr="007970EF">
              <w:rPr>
                <w:rFonts w:ascii="Calibri" w:hAnsi="Calibri"/>
                <w:color w:val="000000"/>
                <w:sz w:val="24"/>
                <w:szCs w:val="24"/>
                <w:lang w:val="pt-BR" w:eastAsia="pt-BR"/>
              </w:rPr>
              <w:t>- Apontar impactos socioeconômicos e economia gerada na unidade durante o período.</w:t>
            </w:r>
          </w:p>
        </w:tc>
      </w:tr>
      <w:tr w:rsidR="007970EF" w:rsidRPr="007970EF" w14:paraId="7AEAEF8A" w14:textId="77777777" w:rsidTr="007970EF">
        <w:trPr>
          <w:trHeight w:val="141"/>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0E44246C" w14:textId="77777777" w:rsidR="007970EF" w:rsidRPr="007970EF" w:rsidRDefault="007970EF" w:rsidP="007970EF">
            <w:pPr>
              <w:spacing w:line="141" w:lineRule="atLeast"/>
              <w:jc w:val="center"/>
              <w:rPr>
                <w:sz w:val="24"/>
                <w:szCs w:val="24"/>
                <w:lang w:val="pt-BR" w:eastAsia="pt-BR"/>
              </w:rPr>
            </w:pPr>
            <w:proofErr w:type="gramStart"/>
            <w:r w:rsidRPr="007970EF">
              <w:rPr>
                <w:rFonts w:ascii="Calibri" w:hAnsi="Calibri"/>
                <w:b/>
                <w:bCs/>
                <w:color w:val="000000"/>
                <w:sz w:val="24"/>
                <w:szCs w:val="24"/>
                <w:lang w:val="pt-BR" w:eastAsia="pt-BR"/>
              </w:rPr>
              <w:t>3</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5FCDA" w14:textId="77777777" w:rsidR="007970EF" w:rsidRPr="007970EF" w:rsidRDefault="007970EF" w:rsidP="007970EF">
            <w:pPr>
              <w:spacing w:line="141" w:lineRule="atLeast"/>
              <w:rPr>
                <w:sz w:val="24"/>
                <w:szCs w:val="24"/>
                <w:lang w:val="pt-BR" w:eastAsia="pt-BR"/>
              </w:rPr>
            </w:pPr>
            <w:r w:rsidRPr="007970EF">
              <w:rPr>
                <w:rFonts w:ascii="Calibri" w:hAnsi="Calibri"/>
                <w:b/>
                <w:bCs/>
                <w:color w:val="000000"/>
                <w:sz w:val="24"/>
                <w:szCs w:val="24"/>
                <w:lang w:val="pt-BR" w:eastAsia="pt-BR"/>
              </w:rPr>
              <w:t>Nome Unidade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322B30" w14:textId="77777777" w:rsidR="007970EF" w:rsidRPr="007970EF" w:rsidRDefault="007970EF" w:rsidP="007970EF">
            <w:pPr>
              <w:spacing w:line="141" w:lineRule="atLeast"/>
              <w:jc w:val="center"/>
              <w:rPr>
                <w:sz w:val="24"/>
                <w:szCs w:val="24"/>
                <w:lang w:val="pt-BR" w:eastAsia="pt-BR"/>
              </w:rPr>
            </w:pPr>
            <w:proofErr w:type="spellStart"/>
            <w:r w:rsidRPr="007970EF">
              <w:rPr>
                <w:rFonts w:ascii="Calibri" w:hAnsi="Calibri"/>
                <w:color w:val="000000"/>
                <w:sz w:val="24"/>
                <w:szCs w:val="24"/>
                <w:lang w:val="pt-BR" w:eastAsia="pt-BR"/>
              </w:rPr>
              <w:t>xx</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AF8ACF" w14:textId="77777777" w:rsidR="007970EF" w:rsidRPr="007970EF" w:rsidRDefault="007970EF" w:rsidP="007970EF">
            <w:pPr>
              <w:spacing w:line="141" w:lineRule="atLeast"/>
              <w:jc w:val="center"/>
              <w:rPr>
                <w:sz w:val="24"/>
                <w:szCs w:val="24"/>
                <w:lang w:val="pt-BR" w:eastAsia="pt-BR"/>
              </w:rPr>
            </w:pPr>
            <w:proofErr w:type="spellStart"/>
            <w:r w:rsidRPr="007970EF">
              <w:rPr>
                <w:rFonts w:ascii="Calibri" w:hAnsi="Calibri"/>
                <w:color w:val="000000"/>
                <w:sz w:val="24"/>
                <w:szCs w:val="24"/>
                <w:lang w:val="pt-BR" w:eastAsia="pt-BR"/>
              </w:rPr>
              <w:t>xx</w:t>
            </w:r>
            <w:proofErr w:type="spellEnd"/>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716CEDC7" w14:textId="77777777" w:rsidR="007970EF" w:rsidRPr="007970EF" w:rsidRDefault="007970EF" w:rsidP="007970EF">
            <w:pPr>
              <w:spacing w:line="141" w:lineRule="atLeast"/>
              <w:jc w:val="center"/>
              <w:rPr>
                <w:sz w:val="24"/>
                <w:szCs w:val="24"/>
                <w:lang w:val="pt-BR" w:eastAsia="pt-BR"/>
              </w:rPr>
            </w:pPr>
            <w:proofErr w:type="spellStart"/>
            <w:r w:rsidRPr="007970EF">
              <w:rPr>
                <w:rFonts w:ascii="Calibri" w:hAnsi="Calibri"/>
                <w:color w:val="000000"/>
                <w:sz w:val="24"/>
                <w:szCs w:val="24"/>
                <w:lang w:val="pt-BR" w:eastAsia="pt-BR"/>
              </w:rPr>
              <w:t>xx</w:t>
            </w:r>
            <w:proofErr w:type="spellEnd"/>
          </w:p>
        </w:tc>
      </w:tr>
      <w:tr w:rsidR="007970EF" w:rsidRPr="007970EF" w14:paraId="4C9A822C" w14:textId="77777777" w:rsidTr="007970EF">
        <w:trPr>
          <w:trHeight w:val="1476"/>
        </w:trPr>
        <w:tc>
          <w:tcPr>
            <w:tcW w:w="0" w:type="auto"/>
            <w:gridSpan w:val="5"/>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21F471E7" w14:textId="77777777" w:rsidR="007970EF" w:rsidRPr="007970EF" w:rsidRDefault="007970EF" w:rsidP="007970EF">
            <w:pPr>
              <w:rPr>
                <w:sz w:val="24"/>
                <w:szCs w:val="24"/>
                <w:lang w:val="pt-BR" w:eastAsia="pt-BR"/>
              </w:rPr>
            </w:pPr>
            <w:r w:rsidRPr="007970EF">
              <w:rPr>
                <w:rFonts w:ascii="Calibri" w:hAnsi="Calibri"/>
                <w:color w:val="000000"/>
                <w:sz w:val="24"/>
                <w:szCs w:val="24"/>
                <w:lang w:val="pt-BR" w:eastAsia="pt-BR"/>
              </w:rPr>
              <w:t xml:space="preserve">- Descrever a forma de destinação dos produtos nesta unidade receptora: preparo de </w:t>
            </w:r>
            <w:proofErr w:type="spellStart"/>
            <w:r w:rsidRPr="007970EF">
              <w:rPr>
                <w:rFonts w:ascii="Calibri" w:hAnsi="Calibri"/>
                <w:color w:val="000000"/>
                <w:sz w:val="24"/>
                <w:szCs w:val="24"/>
                <w:lang w:val="pt-BR" w:eastAsia="pt-BR"/>
              </w:rPr>
              <w:t>xx</w:t>
            </w:r>
            <w:proofErr w:type="spellEnd"/>
            <w:r w:rsidRPr="007970EF">
              <w:rPr>
                <w:rFonts w:ascii="Calibri" w:hAnsi="Calibri"/>
                <w:color w:val="000000"/>
                <w:sz w:val="24"/>
                <w:szCs w:val="24"/>
                <w:lang w:val="pt-BR" w:eastAsia="pt-BR"/>
              </w:rPr>
              <w:t xml:space="preserve"> refeições / ou </w:t>
            </w:r>
            <w:proofErr w:type="spellStart"/>
            <w:r w:rsidRPr="007970EF">
              <w:rPr>
                <w:rFonts w:ascii="Calibri" w:hAnsi="Calibri"/>
                <w:color w:val="000000"/>
                <w:sz w:val="24"/>
                <w:szCs w:val="24"/>
                <w:lang w:val="pt-BR" w:eastAsia="pt-BR"/>
              </w:rPr>
              <w:t>xx</w:t>
            </w:r>
            <w:proofErr w:type="spellEnd"/>
            <w:r w:rsidRPr="007970EF">
              <w:rPr>
                <w:rFonts w:ascii="Calibri" w:hAnsi="Calibri"/>
                <w:color w:val="000000"/>
                <w:sz w:val="24"/>
                <w:szCs w:val="24"/>
                <w:lang w:val="pt-BR" w:eastAsia="pt-BR"/>
              </w:rPr>
              <w:t xml:space="preserve"> cestas verdes;</w:t>
            </w:r>
          </w:p>
          <w:p w14:paraId="39C26CA1" w14:textId="77777777" w:rsidR="007970EF" w:rsidRPr="007970EF" w:rsidRDefault="007970EF" w:rsidP="007970EF">
            <w:pPr>
              <w:rPr>
                <w:sz w:val="24"/>
                <w:szCs w:val="24"/>
                <w:lang w:val="pt-BR" w:eastAsia="pt-BR"/>
              </w:rPr>
            </w:pPr>
            <w:r w:rsidRPr="007970EF">
              <w:rPr>
                <w:rFonts w:ascii="Calibri" w:hAnsi="Calibri"/>
                <w:color w:val="000000"/>
                <w:sz w:val="24"/>
                <w:szCs w:val="24"/>
                <w:lang w:val="pt-BR" w:eastAsia="pt-BR"/>
              </w:rPr>
              <w:t>- Informar quantidade de pessoas beneficiadas com os alimentos durante o período;</w:t>
            </w:r>
          </w:p>
          <w:p w14:paraId="72CE41CA" w14:textId="77777777" w:rsidR="007970EF" w:rsidRPr="007970EF" w:rsidRDefault="007970EF" w:rsidP="007970EF">
            <w:pPr>
              <w:rPr>
                <w:sz w:val="24"/>
                <w:szCs w:val="24"/>
                <w:lang w:val="pt-BR" w:eastAsia="pt-BR"/>
              </w:rPr>
            </w:pPr>
            <w:r w:rsidRPr="007970EF">
              <w:rPr>
                <w:rFonts w:ascii="Calibri" w:hAnsi="Calibri"/>
                <w:color w:val="000000"/>
                <w:sz w:val="24"/>
                <w:szCs w:val="24"/>
                <w:lang w:val="pt-BR" w:eastAsia="pt-BR"/>
              </w:rPr>
              <w:t>- Dizer se assinou “Termo de Recebimento e Aceitabilidade” a cada recebimento dos alimentos do CDA;</w:t>
            </w:r>
          </w:p>
          <w:p w14:paraId="6DBED266" w14:textId="77777777" w:rsidR="007970EF" w:rsidRPr="007970EF" w:rsidRDefault="007970EF" w:rsidP="007970EF">
            <w:pPr>
              <w:rPr>
                <w:sz w:val="24"/>
                <w:szCs w:val="24"/>
                <w:lang w:val="pt-BR" w:eastAsia="pt-BR"/>
              </w:rPr>
            </w:pPr>
            <w:r w:rsidRPr="007970EF">
              <w:rPr>
                <w:rFonts w:ascii="Calibri" w:hAnsi="Calibri"/>
                <w:color w:val="000000"/>
                <w:sz w:val="24"/>
                <w:szCs w:val="24"/>
                <w:lang w:val="pt-BR" w:eastAsia="pt-BR"/>
              </w:rPr>
              <w:t>- Apontar impactos socioeconômicos e economia gerada na unidade durante o período.</w:t>
            </w:r>
          </w:p>
        </w:tc>
      </w:tr>
      <w:tr w:rsidR="007970EF" w:rsidRPr="007970EF" w14:paraId="01C62963" w14:textId="77777777" w:rsidTr="007970EF">
        <w:trPr>
          <w:trHeight w:val="186"/>
        </w:trPr>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5E80BA35" w14:textId="77777777" w:rsidR="007970EF" w:rsidRPr="007970EF" w:rsidRDefault="007970EF" w:rsidP="007970EF">
            <w:pPr>
              <w:spacing w:line="186" w:lineRule="atLeast"/>
              <w:rPr>
                <w:sz w:val="24"/>
                <w:szCs w:val="24"/>
                <w:lang w:val="pt-BR" w:eastAsia="pt-BR"/>
              </w:rPr>
            </w:pPr>
            <w:proofErr w:type="gramStart"/>
            <w:r w:rsidRPr="007970EF">
              <w:rPr>
                <w:rFonts w:ascii="Calibri" w:hAnsi="Calibri"/>
                <w:b/>
                <w:bCs/>
                <w:color w:val="000000"/>
                <w:sz w:val="24"/>
                <w:szCs w:val="24"/>
                <w:lang w:val="pt-BR" w:eastAsia="pt-BR"/>
              </w:rPr>
              <w:t>4</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4767F" w14:textId="77777777" w:rsidR="007970EF" w:rsidRPr="007970EF" w:rsidRDefault="007970EF" w:rsidP="007970EF">
            <w:pPr>
              <w:spacing w:line="186" w:lineRule="atLeast"/>
              <w:rPr>
                <w:sz w:val="24"/>
                <w:szCs w:val="24"/>
                <w:lang w:val="pt-BR" w:eastAsia="pt-BR"/>
              </w:rPr>
            </w:pPr>
            <w:r w:rsidRPr="007970EF">
              <w:rPr>
                <w:rFonts w:ascii="Calibri" w:hAnsi="Calibri"/>
                <w:b/>
                <w:bCs/>
                <w:color w:val="000000"/>
                <w:sz w:val="24"/>
                <w:szCs w:val="24"/>
                <w:lang w:val="pt-BR" w:eastAsia="pt-BR"/>
              </w:rPr>
              <w:t>Nome Unidade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F2A78D" w14:textId="77777777" w:rsidR="007970EF" w:rsidRPr="007970EF" w:rsidRDefault="007970EF" w:rsidP="007970EF">
            <w:pPr>
              <w:spacing w:line="186" w:lineRule="atLeast"/>
              <w:jc w:val="center"/>
              <w:rPr>
                <w:sz w:val="24"/>
                <w:szCs w:val="24"/>
                <w:lang w:val="pt-BR" w:eastAsia="pt-BR"/>
              </w:rPr>
            </w:pPr>
            <w:proofErr w:type="spellStart"/>
            <w:r w:rsidRPr="007970EF">
              <w:rPr>
                <w:rFonts w:ascii="Calibri" w:hAnsi="Calibri"/>
                <w:color w:val="000000"/>
                <w:sz w:val="24"/>
                <w:szCs w:val="24"/>
                <w:lang w:val="pt-BR" w:eastAsia="pt-BR"/>
              </w:rPr>
              <w:t>xx</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1295A7" w14:textId="77777777" w:rsidR="007970EF" w:rsidRPr="007970EF" w:rsidRDefault="007970EF" w:rsidP="007970EF">
            <w:pPr>
              <w:spacing w:line="186" w:lineRule="atLeast"/>
              <w:jc w:val="center"/>
              <w:rPr>
                <w:sz w:val="24"/>
                <w:szCs w:val="24"/>
                <w:lang w:val="pt-BR" w:eastAsia="pt-BR"/>
              </w:rPr>
            </w:pPr>
            <w:proofErr w:type="spellStart"/>
            <w:r w:rsidRPr="007970EF">
              <w:rPr>
                <w:rFonts w:ascii="Calibri" w:hAnsi="Calibri"/>
                <w:color w:val="000000"/>
                <w:sz w:val="24"/>
                <w:szCs w:val="24"/>
                <w:lang w:val="pt-BR" w:eastAsia="pt-BR"/>
              </w:rPr>
              <w:t>xx</w:t>
            </w:r>
            <w:proofErr w:type="spellEnd"/>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310401CF" w14:textId="77777777" w:rsidR="007970EF" w:rsidRPr="007970EF" w:rsidRDefault="007970EF" w:rsidP="007970EF">
            <w:pPr>
              <w:spacing w:line="186" w:lineRule="atLeast"/>
              <w:jc w:val="center"/>
              <w:rPr>
                <w:sz w:val="24"/>
                <w:szCs w:val="24"/>
                <w:lang w:val="pt-BR" w:eastAsia="pt-BR"/>
              </w:rPr>
            </w:pPr>
            <w:proofErr w:type="spellStart"/>
            <w:r w:rsidRPr="007970EF">
              <w:rPr>
                <w:rFonts w:ascii="Calibri" w:hAnsi="Calibri"/>
                <w:color w:val="000000"/>
                <w:sz w:val="24"/>
                <w:szCs w:val="24"/>
                <w:lang w:val="pt-BR" w:eastAsia="pt-BR"/>
              </w:rPr>
              <w:t>xx</w:t>
            </w:r>
            <w:proofErr w:type="spellEnd"/>
          </w:p>
        </w:tc>
      </w:tr>
      <w:tr w:rsidR="007970EF" w:rsidRPr="007970EF" w14:paraId="41BECB11" w14:textId="77777777" w:rsidTr="007970EF">
        <w:trPr>
          <w:trHeight w:val="1841"/>
        </w:trPr>
        <w:tc>
          <w:tcPr>
            <w:tcW w:w="0" w:type="auto"/>
            <w:gridSpan w:val="5"/>
            <w:tcBorders>
              <w:top w:val="single" w:sz="4" w:space="0" w:color="000000"/>
              <w:left w:val="single" w:sz="8" w:space="0" w:color="000000"/>
              <w:bottom w:val="single" w:sz="8" w:space="0" w:color="000000"/>
              <w:right w:val="single" w:sz="4" w:space="0" w:color="000000"/>
            </w:tcBorders>
            <w:tcMar>
              <w:top w:w="0" w:type="dxa"/>
              <w:left w:w="108" w:type="dxa"/>
              <w:bottom w:w="0" w:type="dxa"/>
              <w:right w:w="108" w:type="dxa"/>
            </w:tcMar>
            <w:hideMark/>
          </w:tcPr>
          <w:p w14:paraId="2A2E5D82" w14:textId="77777777" w:rsidR="007970EF" w:rsidRPr="007970EF" w:rsidRDefault="007970EF" w:rsidP="007970EF">
            <w:pPr>
              <w:rPr>
                <w:sz w:val="24"/>
                <w:szCs w:val="24"/>
                <w:lang w:val="pt-BR" w:eastAsia="pt-BR"/>
              </w:rPr>
            </w:pPr>
            <w:r w:rsidRPr="007970EF">
              <w:rPr>
                <w:rFonts w:ascii="Calibri" w:hAnsi="Calibri"/>
                <w:color w:val="000000"/>
                <w:sz w:val="24"/>
                <w:szCs w:val="24"/>
                <w:lang w:val="pt-BR" w:eastAsia="pt-BR"/>
              </w:rPr>
              <w:lastRenderedPageBreak/>
              <w:t xml:space="preserve">- Descrever a forma de destinação dos produtos nesta unidade receptora: preparo de </w:t>
            </w:r>
            <w:proofErr w:type="spellStart"/>
            <w:r w:rsidRPr="007970EF">
              <w:rPr>
                <w:rFonts w:ascii="Calibri" w:hAnsi="Calibri"/>
                <w:color w:val="000000"/>
                <w:sz w:val="24"/>
                <w:szCs w:val="24"/>
                <w:lang w:val="pt-BR" w:eastAsia="pt-BR"/>
              </w:rPr>
              <w:t>xx</w:t>
            </w:r>
            <w:proofErr w:type="spellEnd"/>
            <w:r w:rsidRPr="007970EF">
              <w:rPr>
                <w:rFonts w:ascii="Calibri" w:hAnsi="Calibri"/>
                <w:color w:val="000000"/>
                <w:sz w:val="24"/>
                <w:szCs w:val="24"/>
                <w:lang w:val="pt-BR" w:eastAsia="pt-BR"/>
              </w:rPr>
              <w:t xml:space="preserve"> refeições / ou </w:t>
            </w:r>
            <w:proofErr w:type="spellStart"/>
            <w:r w:rsidRPr="007970EF">
              <w:rPr>
                <w:rFonts w:ascii="Calibri" w:hAnsi="Calibri"/>
                <w:color w:val="000000"/>
                <w:sz w:val="24"/>
                <w:szCs w:val="24"/>
                <w:lang w:val="pt-BR" w:eastAsia="pt-BR"/>
              </w:rPr>
              <w:t>xx</w:t>
            </w:r>
            <w:proofErr w:type="spellEnd"/>
            <w:r w:rsidRPr="007970EF">
              <w:rPr>
                <w:rFonts w:ascii="Calibri" w:hAnsi="Calibri"/>
                <w:color w:val="000000"/>
                <w:sz w:val="24"/>
                <w:szCs w:val="24"/>
                <w:lang w:val="pt-BR" w:eastAsia="pt-BR"/>
              </w:rPr>
              <w:t xml:space="preserve"> cestas verdes;</w:t>
            </w:r>
          </w:p>
          <w:p w14:paraId="4FC613F4" w14:textId="77777777" w:rsidR="007970EF" w:rsidRPr="007970EF" w:rsidRDefault="007970EF" w:rsidP="007970EF">
            <w:pPr>
              <w:rPr>
                <w:sz w:val="24"/>
                <w:szCs w:val="24"/>
                <w:lang w:val="pt-BR" w:eastAsia="pt-BR"/>
              </w:rPr>
            </w:pPr>
            <w:r w:rsidRPr="007970EF">
              <w:rPr>
                <w:rFonts w:ascii="Calibri" w:hAnsi="Calibri"/>
                <w:color w:val="000000"/>
                <w:sz w:val="24"/>
                <w:szCs w:val="24"/>
                <w:lang w:val="pt-BR" w:eastAsia="pt-BR"/>
              </w:rPr>
              <w:t>- Informar quantidade de pessoas beneficiadas com os alimentos durante o período;</w:t>
            </w:r>
          </w:p>
          <w:p w14:paraId="7CF84C4E" w14:textId="77777777" w:rsidR="007970EF" w:rsidRPr="007970EF" w:rsidRDefault="007970EF" w:rsidP="007970EF">
            <w:pPr>
              <w:rPr>
                <w:sz w:val="24"/>
                <w:szCs w:val="24"/>
                <w:lang w:val="pt-BR" w:eastAsia="pt-BR"/>
              </w:rPr>
            </w:pPr>
            <w:r w:rsidRPr="007970EF">
              <w:rPr>
                <w:rFonts w:ascii="Calibri" w:hAnsi="Calibri"/>
                <w:color w:val="000000"/>
                <w:sz w:val="24"/>
                <w:szCs w:val="24"/>
                <w:lang w:val="pt-BR" w:eastAsia="pt-BR"/>
              </w:rPr>
              <w:t>- Dizer se assinou “Termo de Recebimento e Aceitabilidade” a cada recebimento dos alimentos do CDA;</w:t>
            </w:r>
          </w:p>
          <w:p w14:paraId="5C945647" w14:textId="77777777" w:rsidR="007970EF" w:rsidRPr="007970EF" w:rsidRDefault="007970EF" w:rsidP="007970EF">
            <w:pPr>
              <w:rPr>
                <w:sz w:val="24"/>
                <w:szCs w:val="24"/>
                <w:lang w:val="pt-BR" w:eastAsia="pt-BR"/>
              </w:rPr>
            </w:pPr>
            <w:r w:rsidRPr="007970EF">
              <w:rPr>
                <w:rFonts w:ascii="Calibri" w:hAnsi="Calibri"/>
                <w:color w:val="000000"/>
                <w:sz w:val="24"/>
                <w:szCs w:val="24"/>
                <w:lang w:val="pt-BR" w:eastAsia="pt-BR"/>
              </w:rPr>
              <w:t>- Apontar impactos socioeconômicos e economia gerada na unidade durante o período.</w:t>
            </w:r>
          </w:p>
        </w:tc>
      </w:tr>
    </w:tbl>
    <w:p w14:paraId="4F812CE2" w14:textId="77777777" w:rsidR="007970EF" w:rsidRPr="007970EF" w:rsidRDefault="007970EF" w:rsidP="007970EF">
      <w:pPr>
        <w:rPr>
          <w:sz w:val="24"/>
          <w:szCs w:val="24"/>
          <w:lang w:val="pt-BR" w:eastAsia="pt-BR"/>
        </w:rPr>
      </w:pPr>
      <w:r w:rsidRPr="007970EF">
        <w:rPr>
          <w:sz w:val="24"/>
          <w:szCs w:val="24"/>
          <w:lang w:val="pt-BR" w:eastAsia="pt-BR"/>
        </w:rPr>
        <w:br/>
      </w:r>
    </w:p>
    <w:p w14:paraId="29A3AE8C" w14:textId="43DF0A96" w:rsidR="007970EF" w:rsidRPr="007970EF" w:rsidRDefault="007970EF" w:rsidP="007970EF">
      <w:pPr>
        <w:numPr>
          <w:ilvl w:val="0"/>
          <w:numId w:val="9"/>
        </w:numPr>
        <w:jc w:val="both"/>
        <w:textAlignment w:val="baseline"/>
        <w:rPr>
          <w:rFonts w:ascii="Calibri" w:hAnsi="Calibri"/>
          <w:b/>
          <w:bCs/>
          <w:color w:val="000000"/>
          <w:sz w:val="24"/>
          <w:szCs w:val="24"/>
          <w:lang w:val="pt-BR" w:eastAsia="pt-BR"/>
        </w:rPr>
      </w:pPr>
      <w:r w:rsidRPr="007970EF">
        <w:rPr>
          <w:rFonts w:ascii="Calibri" w:hAnsi="Calibri"/>
          <w:b/>
          <w:bCs/>
          <w:color w:val="000000"/>
          <w:sz w:val="24"/>
          <w:szCs w:val="24"/>
          <w:lang w:val="pt-BR" w:eastAsia="pt-BR"/>
        </w:rPr>
        <w:t xml:space="preserve">Reuniões, palestras e </w:t>
      </w:r>
      <w:proofErr w:type="gramStart"/>
      <w:r>
        <w:rPr>
          <w:rFonts w:ascii="Calibri" w:hAnsi="Calibri"/>
          <w:b/>
          <w:bCs/>
          <w:color w:val="000000"/>
          <w:sz w:val="24"/>
          <w:szCs w:val="24"/>
          <w:lang w:val="pt-BR" w:eastAsia="pt-BR"/>
        </w:rPr>
        <w:t>capacitações</w:t>
      </w:r>
      <w:proofErr w:type="gramEnd"/>
    </w:p>
    <w:p w14:paraId="076BFF8A" w14:textId="77777777" w:rsidR="007970EF" w:rsidRPr="007970EF" w:rsidRDefault="007970EF" w:rsidP="007970EF">
      <w:pPr>
        <w:jc w:val="both"/>
        <w:rPr>
          <w:sz w:val="24"/>
          <w:szCs w:val="24"/>
          <w:lang w:val="pt-BR" w:eastAsia="pt-BR"/>
        </w:rPr>
      </w:pPr>
      <w:r w:rsidRPr="007970EF">
        <w:rPr>
          <w:rFonts w:ascii="Calibri" w:hAnsi="Calibri"/>
          <w:color w:val="000000"/>
          <w:sz w:val="24"/>
          <w:szCs w:val="24"/>
          <w:lang w:val="pt-BR" w:eastAsia="pt-BR"/>
        </w:rPr>
        <w:t>Se durante o período de referência foram realizadas palestras, reuniões, capacitações ou outra atividade de interação envolvendo agricultores, unidades receptoras, usuários da rede Socioassistencial, setores administrativos da Prefeitura ou outros parceiros, descrever aqui.</w:t>
      </w:r>
    </w:p>
    <w:p w14:paraId="5536F9F8" w14:textId="77777777" w:rsidR="007970EF" w:rsidRPr="007970EF" w:rsidRDefault="007970EF" w:rsidP="007970EF">
      <w:pPr>
        <w:numPr>
          <w:ilvl w:val="0"/>
          <w:numId w:val="10"/>
        </w:numPr>
        <w:jc w:val="both"/>
        <w:textAlignment w:val="baseline"/>
        <w:rPr>
          <w:rFonts w:ascii="Calibri" w:hAnsi="Calibri"/>
          <w:b/>
          <w:bCs/>
          <w:color w:val="000000"/>
          <w:sz w:val="24"/>
          <w:szCs w:val="24"/>
          <w:lang w:val="pt-BR" w:eastAsia="pt-BR"/>
        </w:rPr>
      </w:pPr>
      <w:r w:rsidRPr="007970EF">
        <w:rPr>
          <w:rFonts w:ascii="Calibri" w:hAnsi="Calibri"/>
          <w:b/>
          <w:bCs/>
          <w:color w:val="000000"/>
          <w:sz w:val="24"/>
          <w:szCs w:val="24"/>
          <w:lang w:val="pt-BR" w:eastAsia="pt-BR"/>
        </w:rPr>
        <w:t>Registro Fotográfico</w:t>
      </w:r>
    </w:p>
    <w:p w14:paraId="392078B5" w14:textId="77777777" w:rsidR="007970EF" w:rsidRPr="007970EF" w:rsidRDefault="007970EF" w:rsidP="007970EF">
      <w:pPr>
        <w:jc w:val="both"/>
        <w:rPr>
          <w:sz w:val="24"/>
          <w:szCs w:val="24"/>
          <w:lang w:val="pt-BR" w:eastAsia="pt-BR"/>
        </w:rPr>
      </w:pPr>
      <w:r w:rsidRPr="007970EF">
        <w:rPr>
          <w:rFonts w:ascii="Calibri" w:hAnsi="Calibri"/>
          <w:color w:val="000000"/>
          <w:sz w:val="24"/>
          <w:szCs w:val="24"/>
          <w:lang w:val="pt-BR" w:eastAsia="pt-BR"/>
        </w:rPr>
        <w:t xml:space="preserve">Inserir fotos com legenda das atividades desenvolvidas durante o período. </w:t>
      </w:r>
      <w:r w:rsidRPr="007970EF">
        <w:rPr>
          <w:rFonts w:ascii="Calibri" w:hAnsi="Calibri"/>
          <w:i/>
          <w:iCs/>
          <w:color w:val="000000"/>
          <w:sz w:val="24"/>
          <w:szCs w:val="24"/>
          <w:lang w:val="pt-BR" w:eastAsia="pt-BR"/>
        </w:rPr>
        <w:t>Em caráter complementar</w:t>
      </w:r>
      <w:r w:rsidRPr="007970EF">
        <w:rPr>
          <w:rFonts w:ascii="Calibri" w:hAnsi="Calibri"/>
          <w:color w:val="000000"/>
          <w:sz w:val="24"/>
          <w:szCs w:val="24"/>
          <w:lang w:val="pt-BR" w:eastAsia="pt-BR"/>
        </w:rPr>
        <w:t>, o município também pode enviar à GSAN/SETADES um CD com fotos anexo a este Relatório.</w:t>
      </w:r>
    </w:p>
    <w:p w14:paraId="2DC39AE3" w14:textId="77777777" w:rsidR="007970EF" w:rsidRPr="007970EF" w:rsidRDefault="007970EF" w:rsidP="007970EF">
      <w:pPr>
        <w:numPr>
          <w:ilvl w:val="0"/>
          <w:numId w:val="11"/>
        </w:numPr>
        <w:jc w:val="both"/>
        <w:textAlignment w:val="baseline"/>
        <w:rPr>
          <w:rFonts w:ascii="Calibri" w:hAnsi="Calibri"/>
          <w:b/>
          <w:bCs/>
          <w:color w:val="000000"/>
          <w:sz w:val="24"/>
          <w:szCs w:val="24"/>
          <w:lang w:val="pt-BR" w:eastAsia="pt-BR"/>
        </w:rPr>
      </w:pPr>
      <w:r w:rsidRPr="007970EF">
        <w:rPr>
          <w:rFonts w:ascii="Calibri" w:hAnsi="Calibri"/>
          <w:b/>
          <w:bCs/>
          <w:color w:val="000000"/>
          <w:sz w:val="24"/>
          <w:szCs w:val="24"/>
          <w:lang w:val="pt-BR" w:eastAsia="pt-BR"/>
        </w:rPr>
        <w:t>Trabalho em equipe</w:t>
      </w:r>
    </w:p>
    <w:p w14:paraId="4419B5DB" w14:textId="77777777" w:rsidR="007970EF" w:rsidRPr="007970EF" w:rsidRDefault="007970EF" w:rsidP="007970EF">
      <w:pPr>
        <w:jc w:val="both"/>
        <w:rPr>
          <w:sz w:val="24"/>
          <w:szCs w:val="24"/>
          <w:lang w:val="pt-BR" w:eastAsia="pt-BR"/>
        </w:rPr>
      </w:pPr>
      <w:r w:rsidRPr="007970EF">
        <w:rPr>
          <w:rFonts w:ascii="Calibri" w:hAnsi="Calibri"/>
          <w:color w:val="000000"/>
          <w:sz w:val="24"/>
          <w:szCs w:val="24"/>
          <w:lang w:val="pt-BR" w:eastAsia="pt-BR"/>
        </w:rPr>
        <w:t>Descrever como tem sido a interação dos atores envolvidos no CDA do município (Secretarias Municipais, INCAPER, etc.).</w:t>
      </w:r>
    </w:p>
    <w:p w14:paraId="29625FA9" w14:textId="77777777" w:rsidR="007970EF" w:rsidRPr="007970EF" w:rsidRDefault="007970EF" w:rsidP="007970EF">
      <w:pPr>
        <w:numPr>
          <w:ilvl w:val="0"/>
          <w:numId w:val="12"/>
        </w:numPr>
        <w:jc w:val="both"/>
        <w:textAlignment w:val="baseline"/>
        <w:rPr>
          <w:rFonts w:ascii="Calibri" w:hAnsi="Calibri"/>
          <w:b/>
          <w:bCs/>
          <w:color w:val="000000"/>
          <w:sz w:val="24"/>
          <w:szCs w:val="24"/>
          <w:lang w:val="pt-BR" w:eastAsia="pt-BR"/>
        </w:rPr>
      </w:pPr>
      <w:r w:rsidRPr="007970EF">
        <w:rPr>
          <w:rFonts w:ascii="Calibri" w:hAnsi="Calibri"/>
          <w:b/>
          <w:bCs/>
          <w:color w:val="000000"/>
          <w:sz w:val="24"/>
          <w:szCs w:val="24"/>
          <w:lang w:val="pt-BR" w:eastAsia="pt-BR"/>
        </w:rPr>
        <w:t>Informações adicionais</w:t>
      </w:r>
    </w:p>
    <w:p w14:paraId="3DFCACB6" w14:textId="77777777" w:rsidR="007970EF" w:rsidRPr="007970EF" w:rsidRDefault="007970EF" w:rsidP="007970EF">
      <w:pPr>
        <w:jc w:val="both"/>
        <w:rPr>
          <w:sz w:val="24"/>
          <w:szCs w:val="24"/>
          <w:lang w:val="pt-BR" w:eastAsia="pt-BR"/>
        </w:rPr>
      </w:pPr>
      <w:r w:rsidRPr="007970EF">
        <w:rPr>
          <w:rFonts w:ascii="Calibri" w:hAnsi="Calibri"/>
          <w:color w:val="000000"/>
          <w:sz w:val="24"/>
          <w:szCs w:val="24"/>
          <w:lang w:val="pt-BR" w:eastAsia="pt-BR"/>
        </w:rPr>
        <w:t>Para descrever informações não contempladas nos itens anteriores, mas cujo registro é relevante.</w:t>
      </w:r>
    </w:p>
    <w:p w14:paraId="217AA58D" w14:textId="77777777" w:rsidR="007970EF" w:rsidRPr="007970EF" w:rsidRDefault="007970EF" w:rsidP="007970EF">
      <w:pPr>
        <w:rPr>
          <w:sz w:val="24"/>
          <w:szCs w:val="24"/>
          <w:lang w:val="pt-BR" w:eastAsia="pt-BR"/>
        </w:rPr>
      </w:pPr>
    </w:p>
    <w:p w14:paraId="1DE2465B" w14:textId="77777777" w:rsidR="007970EF" w:rsidRDefault="007970EF" w:rsidP="007970EF">
      <w:pPr>
        <w:jc w:val="right"/>
        <w:rPr>
          <w:rFonts w:ascii="Calibri" w:hAnsi="Calibri"/>
          <w:color w:val="000000"/>
          <w:sz w:val="24"/>
          <w:szCs w:val="24"/>
          <w:u w:val="single"/>
          <w:lang w:val="pt-BR" w:eastAsia="pt-BR"/>
        </w:rPr>
      </w:pPr>
    </w:p>
    <w:p w14:paraId="6C3CD33D" w14:textId="5F20EAA7" w:rsidR="007970EF" w:rsidRDefault="007970EF" w:rsidP="002028E5">
      <w:pPr>
        <w:jc w:val="right"/>
        <w:rPr>
          <w:rFonts w:ascii="Calibri" w:hAnsi="Calibri"/>
          <w:color w:val="000000"/>
          <w:sz w:val="24"/>
          <w:szCs w:val="24"/>
          <w:u w:val="single"/>
          <w:lang w:val="pt-BR" w:eastAsia="pt-BR"/>
        </w:rPr>
      </w:pPr>
      <w:r w:rsidRPr="007970EF">
        <w:rPr>
          <w:rFonts w:ascii="Calibri" w:hAnsi="Calibri"/>
          <w:color w:val="000000"/>
          <w:sz w:val="24"/>
          <w:szCs w:val="24"/>
          <w:u w:val="single"/>
          <w:lang w:val="pt-BR" w:eastAsia="pt-BR"/>
        </w:rPr>
        <w:tab/>
      </w:r>
      <w:r w:rsidR="002028E5" w:rsidRPr="002028E5">
        <w:rPr>
          <w:rFonts w:ascii="Calibri" w:hAnsi="Calibri"/>
          <w:i/>
          <w:color w:val="A6A6A6" w:themeColor="background1" w:themeShade="A6"/>
          <w:sz w:val="24"/>
          <w:szCs w:val="24"/>
          <w:u w:val="single"/>
          <w:lang w:val="pt-BR" w:eastAsia="pt-BR"/>
        </w:rPr>
        <w:t xml:space="preserve">(Nome do </w:t>
      </w:r>
      <w:r w:rsidRPr="007970EF">
        <w:rPr>
          <w:rFonts w:ascii="Calibri" w:hAnsi="Calibri"/>
          <w:i/>
          <w:color w:val="A6A6A6" w:themeColor="background1" w:themeShade="A6"/>
          <w:sz w:val="24"/>
          <w:szCs w:val="24"/>
          <w:u w:val="single"/>
          <w:lang w:val="pt-BR" w:eastAsia="pt-BR"/>
        </w:rPr>
        <w:t>Município</w:t>
      </w:r>
      <w:proofErr w:type="gramStart"/>
      <w:r w:rsidR="002028E5" w:rsidRPr="002028E5">
        <w:rPr>
          <w:rFonts w:ascii="Calibri" w:hAnsi="Calibri"/>
          <w:i/>
          <w:color w:val="A6A6A6" w:themeColor="background1" w:themeShade="A6"/>
          <w:sz w:val="24"/>
          <w:szCs w:val="24"/>
          <w:u w:val="single"/>
          <w:lang w:val="pt-BR" w:eastAsia="pt-BR"/>
        </w:rPr>
        <w:t>)</w:t>
      </w:r>
      <w:proofErr w:type="gramEnd"/>
      <w:r w:rsidRPr="002028E5">
        <w:rPr>
          <w:rFonts w:ascii="Calibri" w:hAnsi="Calibri"/>
          <w:i/>
          <w:color w:val="A6A6A6" w:themeColor="background1" w:themeShade="A6"/>
          <w:sz w:val="24"/>
          <w:szCs w:val="24"/>
          <w:u w:val="single"/>
          <w:lang w:val="pt-BR" w:eastAsia="pt-BR"/>
        </w:rPr>
        <w:tab/>
      </w:r>
      <w:r w:rsidR="002028E5">
        <w:rPr>
          <w:rFonts w:ascii="Calibri" w:hAnsi="Calibri"/>
          <w:color w:val="000000"/>
          <w:sz w:val="24"/>
          <w:szCs w:val="24"/>
          <w:u w:val="single"/>
          <w:lang w:val="pt-BR" w:eastAsia="pt-BR"/>
        </w:rPr>
        <w:t>____</w:t>
      </w:r>
      <w:r w:rsidRPr="007970EF">
        <w:rPr>
          <w:rFonts w:ascii="Calibri" w:hAnsi="Calibri"/>
          <w:color w:val="000000"/>
          <w:sz w:val="24"/>
          <w:szCs w:val="24"/>
          <w:u w:val="single"/>
          <w:lang w:val="pt-BR" w:eastAsia="pt-BR"/>
        </w:rPr>
        <w:t xml:space="preserve">  </w:t>
      </w:r>
      <w:r w:rsidRPr="007970EF">
        <w:rPr>
          <w:rFonts w:ascii="Calibri" w:hAnsi="Calibri"/>
          <w:color w:val="000000"/>
          <w:sz w:val="24"/>
          <w:szCs w:val="24"/>
          <w:lang w:val="pt-BR" w:eastAsia="pt-BR"/>
        </w:rPr>
        <w:t xml:space="preserve">, </w:t>
      </w:r>
      <w:r w:rsidRPr="007970EF">
        <w:rPr>
          <w:rFonts w:ascii="Calibri" w:hAnsi="Calibri"/>
          <w:color w:val="000000"/>
          <w:sz w:val="24"/>
          <w:szCs w:val="24"/>
          <w:u w:val="single"/>
          <w:lang w:val="pt-BR" w:eastAsia="pt-BR"/>
        </w:rPr>
        <w:t>              /            /</w:t>
      </w:r>
      <w:r w:rsidRPr="007970EF">
        <w:rPr>
          <w:rFonts w:ascii="Calibri" w:hAnsi="Calibri"/>
          <w:color w:val="000000"/>
          <w:sz w:val="24"/>
          <w:szCs w:val="24"/>
          <w:u w:val="single"/>
          <w:lang w:val="pt-BR" w:eastAsia="pt-BR"/>
        </w:rPr>
        <w:tab/>
      </w:r>
    </w:p>
    <w:p w14:paraId="0CD6F757" w14:textId="77777777" w:rsidR="002028E5" w:rsidRDefault="002028E5" w:rsidP="002028E5">
      <w:pPr>
        <w:jc w:val="right"/>
        <w:rPr>
          <w:rFonts w:ascii="Calibri" w:hAnsi="Calibri"/>
          <w:color w:val="000000"/>
          <w:sz w:val="24"/>
          <w:szCs w:val="24"/>
          <w:u w:val="single"/>
          <w:lang w:val="pt-BR" w:eastAsia="pt-BR"/>
        </w:rPr>
      </w:pPr>
    </w:p>
    <w:p w14:paraId="2DDB82F2" w14:textId="77777777" w:rsidR="002028E5" w:rsidRPr="007970EF" w:rsidRDefault="002028E5" w:rsidP="002028E5">
      <w:pPr>
        <w:jc w:val="right"/>
        <w:rPr>
          <w:sz w:val="24"/>
          <w:szCs w:val="24"/>
          <w:lang w:val="pt-BR" w:eastAsia="pt-BR"/>
        </w:rPr>
      </w:pPr>
    </w:p>
    <w:p w14:paraId="7480C969" w14:textId="568DEDA2" w:rsidR="007970EF" w:rsidRPr="007970EF" w:rsidRDefault="007970EF" w:rsidP="007970EF">
      <w:pPr>
        <w:jc w:val="right"/>
        <w:rPr>
          <w:sz w:val="24"/>
          <w:szCs w:val="24"/>
          <w:lang w:val="pt-BR" w:eastAsia="pt-BR"/>
        </w:rPr>
      </w:pPr>
      <w:r>
        <w:rPr>
          <w:rFonts w:ascii="Calibri" w:hAnsi="Calibri"/>
          <w:color w:val="000000"/>
          <w:sz w:val="24"/>
          <w:szCs w:val="24"/>
          <w:u w:val="single"/>
          <w:lang w:val="pt-BR" w:eastAsia="pt-BR"/>
        </w:rPr>
        <w:t>_____________</w:t>
      </w:r>
      <w:r w:rsidRPr="007970EF">
        <w:rPr>
          <w:rFonts w:ascii="Calibri" w:hAnsi="Calibri"/>
          <w:color w:val="000000"/>
          <w:sz w:val="24"/>
          <w:szCs w:val="24"/>
          <w:u w:val="single"/>
          <w:lang w:val="pt-BR" w:eastAsia="pt-BR"/>
        </w:rPr>
        <w:tab/>
      </w:r>
      <w:r w:rsidRPr="007970EF">
        <w:rPr>
          <w:rFonts w:ascii="Calibri" w:hAnsi="Calibri"/>
          <w:color w:val="000000"/>
          <w:sz w:val="24"/>
          <w:szCs w:val="24"/>
          <w:u w:val="single"/>
          <w:lang w:val="pt-BR" w:eastAsia="pt-BR"/>
        </w:rPr>
        <w:tab/>
      </w:r>
      <w:r w:rsidRPr="007970EF">
        <w:rPr>
          <w:rFonts w:ascii="Calibri" w:hAnsi="Calibri"/>
          <w:color w:val="000000"/>
          <w:sz w:val="24"/>
          <w:szCs w:val="24"/>
          <w:u w:val="single"/>
          <w:lang w:val="pt-BR" w:eastAsia="pt-BR"/>
        </w:rPr>
        <w:tab/>
      </w:r>
      <w:r w:rsidRPr="007970EF">
        <w:rPr>
          <w:rFonts w:ascii="Calibri" w:hAnsi="Calibri"/>
          <w:color w:val="000000"/>
          <w:sz w:val="24"/>
          <w:szCs w:val="24"/>
          <w:u w:val="single"/>
          <w:lang w:val="pt-BR" w:eastAsia="pt-BR"/>
        </w:rPr>
        <w:tab/>
      </w:r>
      <w:r w:rsidRPr="007970EF">
        <w:rPr>
          <w:rFonts w:ascii="Calibri" w:hAnsi="Calibri"/>
          <w:color w:val="000000"/>
          <w:sz w:val="24"/>
          <w:szCs w:val="24"/>
          <w:u w:val="single"/>
          <w:lang w:val="pt-BR" w:eastAsia="pt-BR"/>
        </w:rPr>
        <w:tab/>
      </w:r>
      <w:r w:rsidRPr="007970EF">
        <w:rPr>
          <w:rFonts w:ascii="Calibri" w:hAnsi="Calibri"/>
          <w:color w:val="000000"/>
          <w:sz w:val="24"/>
          <w:szCs w:val="24"/>
          <w:u w:val="single"/>
          <w:lang w:val="pt-BR" w:eastAsia="pt-BR"/>
        </w:rPr>
        <w:tab/>
      </w:r>
      <w:r w:rsidRPr="007970EF">
        <w:rPr>
          <w:rFonts w:ascii="Calibri" w:hAnsi="Calibri"/>
          <w:color w:val="000000"/>
          <w:sz w:val="24"/>
          <w:szCs w:val="24"/>
          <w:u w:val="single"/>
          <w:lang w:val="pt-BR" w:eastAsia="pt-BR"/>
        </w:rPr>
        <w:tab/>
      </w:r>
    </w:p>
    <w:p w14:paraId="0BBBC3E6" w14:textId="77777777" w:rsidR="007970EF" w:rsidRPr="007970EF" w:rsidRDefault="007970EF" w:rsidP="007970EF">
      <w:pPr>
        <w:jc w:val="right"/>
        <w:rPr>
          <w:sz w:val="24"/>
          <w:szCs w:val="24"/>
          <w:lang w:val="pt-BR" w:eastAsia="pt-BR"/>
        </w:rPr>
      </w:pPr>
      <w:r w:rsidRPr="007970EF">
        <w:rPr>
          <w:rFonts w:ascii="Calibri" w:hAnsi="Calibri"/>
          <w:color w:val="000000"/>
          <w:sz w:val="24"/>
          <w:szCs w:val="24"/>
          <w:lang w:val="pt-BR" w:eastAsia="pt-BR"/>
        </w:rPr>
        <w:t>Nome e assinatura do responsável pela elaboração do Relatório</w:t>
      </w:r>
    </w:p>
    <w:p w14:paraId="089F7BAF" w14:textId="77777777" w:rsidR="00C60EA3" w:rsidRPr="00FE6588" w:rsidRDefault="00C60EA3" w:rsidP="00FE6588">
      <w:pPr>
        <w:jc w:val="right"/>
        <w:rPr>
          <w:rFonts w:asciiTheme="minorHAnsi" w:hAnsiTheme="minorHAnsi" w:cstheme="minorHAnsi"/>
          <w:bCs/>
          <w:sz w:val="24"/>
          <w:szCs w:val="24"/>
          <w:u w:val="single"/>
          <w:lang w:val="pt-BR"/>
        </w:rPr>
      </w:pPr>
      <w:bookmarkStart w:id="0" w:name="_GoBack"/>
      <w:bookmarkEnd w:id="0"/>
    </w:p>
    <w:sectPr w:rsidR="00C60EA3" w:rsidRPr="00FE6588" w:rsidSect="00FE6588">
      <w:headerReference w:type="default" r:id="rId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438DC" w14:textId="77777777" w:rsidR="0006209E" w:rsidRDefault="0006209E" w:rsidP="0006209E">
      <w:r>
        <w:separator/>
      </w:r>
    </w:p>
  </w:endnote>
  <w:endnote w:type="continuationSeparator" w:id="0">
    <w:p w14:paraId="539EFDE2" w14:textId="77777777" w:rsidR="0006209E" w:rsidRDefault="0006209E" w:rsidP="0006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89095" w14:textId="77777777" w:rsidR="0006209E" w:rsidRDefault="0006209E" w:rsidP="0006209E">
      <w:r>
        <w:separator/>
      </w:r>
    </w:p>
  </w:footnote>
  <w:footnote w:type="continuationSeparator" w:id="0">
    <w:p w14:paraId="3E3A62CF" w14:textId="77777777" w:rsidR="0006209E" w:rsidRDefault="0006209E" w:rsidP="00062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8988" w14:textId="77777777" w:rsidR="0006209E" w:rsidRPr="00C1093B" w:rsidRDefault="0006209E" w:rsidP="0006209E">
    <w:pPr>
      <w:pStyle w:val="Cabealho"/>
      <w:jc w:val="center"/>
      <w:rPr>
        <w:rFonts w:asciiTheme="minorHAnsi" w:hAnsiTheme="minorHAnsi"/>
        <w:lang w:val="pt-BR"/>
      </w:rPr>
    </w:pPr>
    <w:r w:rsidRPr="00C1093B">
      <w:rPr>
        <w:rFonts w:asciiTheme="minorHAnsi" w:hAnsiTheme="minorHAnsi"/>
        <w:lang w:val="pt-BR"/>
      </w:rPr>
      <w:t>PAPEL TIMBRADO</w:t>
    </w:r>
    <w:r w:rsidR="00C1093B" w:rsidRPr="00C1093B">
      <w:rPr>
        <w:rFonts w:asciiTheme="minorHAnsi" w:hAnsiTheme="minorHAnsi"/>
        <w:lang w:val="pt-BR"/>
      </w:rPr>
      <w:t xml:space="preserve"> DO MUNICÍPIO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07B"/>
    <w:multiLevelType w:val="multilevel"/>
    <w:tmpl w:val="673CEF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5532E"/>
    <w:multiLevelType w:val="multilevel"/>
    <w:tmpl w:val="C1CC3B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856B5"/>
    <w:multiLevelType w:val="multilevel"/>
    <w:tmpl w:val="4EA6C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05D5C"/>
    <w:multiLevelType w:val="multilevel"/>
    <w:tmpl w:val="DC7294B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80B5950"/>
    <w:multiLevelType w:val="multilevel"/>
    <w:tmpl w:val="4E2AF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3A02AE"/>
    <w:multiLevelType w:val="multilevel"/>
    <w:tmpl w:val="3672437E"/>
    <w:lvl w:ilvl="0">
      <w:start w:val="1"/>
      <w:numFmt w:val="decimal"/>
      <w:lvlText w:val="%1."/>
      <w:lvlJc w:val="left"/>
      <w:pPr>
        <w:tabs>
          <w:tab w:val="num" w:pos="2844"/>
        </w:tabs>
        <w:ind w:left="2844" w:hanging="360"/>
      </w:pPr>
      <w:rPr>
        <w:b/>
      </w:rPr>
    </w:lvl>
    <w:lvl w:ilvl="1" w:tentative="1">
      <w:start w:val="1"/>
      <w:numFmt w:val="decimal"/>
      <w:lvlText w:val="%2."/>
      <w:lvlJc w:val="left"/>
      <w:pPr>
        <w:tabs>
          <w:tab w:val="num" w:pos="3564"/>
        </w:tabs>
        <w:ind w:left="3564" w:hanging="360"/>
      </w:pPr>
    </w:lvl>
    <w:lvl w:ilvl="2" w:tentative="1">
      <w:start w:val="1"/>
      <w:numFmt w:val="decimal"/>
      <w:lvlText w:val="%3."/>
      <w:lvlJc w:val="left"/>
      <w:pPr>
        <w:tabs>
          <w:tab w:val="num" w:pos="4284"/>
        </w:tabs>
        <w:ind w:left="4284" w:hanging="360"/>
      </w:pPr>
    </w:lvl>
    <w:lvl w:ilvl="3" w:tentative="1">
      <w:start w:val="1"/>
      <w:numFmt w:val="decimal"/>
      <w:lvlText w:val="%4."/>
      <w:lvlJc w:val="left"/>
      <w:pPr>
        <w:tabs>
          <w:tab w:val="num" w:pos="5004"/>
        </w:tabs>
        <w:ind w:left="5004" w:hanging="360"/>
      </w:pPr>
    </w:lvl>
    <w:lvl w:ilvl="4" w:tentative="1">
      <w:start w:val="1"/>
      <w:numFmt w:val="decimal"/>
      <w:lvlText w:val="%5."/>
      <w:lvlJc w:val="left"/>
      <w:pPr>
        <w:tabs>
          <w:tab w:val="num" w:pos="5724"/>
        </w:tabs>
        <w:ind w:left="5724" w:hanging="360"/>
      </w:pPr>
    </w:lvl>
    <w:lvl w:ilvl="5" w:tentative="1">
      <w:start w:val="1"/>
      <w:numFmt w:val="decimal"/>
      <w:lvlText w:val="%6."/>
      <w:lvlJc w:val="left"/>
      <w:pPr>
        <w:tabs>
          <w:tab w:val="num" w:pos="6444"/>
        </w:tabs>
        <w:ind w:left="6444" w:hanging="360"/>
      </w:pPr>
    </w:lvl>
    <w:lvl w:ilvl="6" w:tentative="1">
      <w:start w:val="1"/>
      <w:numFmt w:val="decimal"/>
      <w:lvlText w:val="%7."/>
      <w:lvlJc w:val="left"/>
      <w:pPr>
        <w:tabs>
          <w:tab w:val="num" w:pos="7164"/>
        </w:tabs>
        <w:ind w:left="7164" w:hanging="360"/>
      </w:pPr>
    </w:lvl>
    <w:lvl w:ilvl="7" w:tentative="1">
      <w:start w:val="1"/>
      <w:numFmt w:val="decimal"/>
      <w:lvlText w:val="%8."/>
      <w:lvlJc w:val="left"/>
      <w:pPr>
        <w:tabs>
          <w:tab w:val="num" w:pos="7884"/>
        </w:tabs>
        <w:ind w:left="7884" w:hanging="360"/>
      </w:pPr>
    </w:lvl>
    <w:lvl w:ilvl="8" w:tentative="1">
      <w:start w:val="1"/>
      <w:numFmt w:val="decimal"/>
      <w:lvlText w:val="%9."/>
      <w:lvlJc w:val="left"/>
      <w:pPr>
        <w:tabs>
          <w:tab w:val="num" w:pos="8604"/>
        </w:tabs>
        <w:ind w:left="8604" w:hanging="360"/>
      </w:pPr>
    </w:lvl>
  </w:abstractNum>
  <w:abstractNum w:abstractNumId="6">
    <w:nsid w:val="2D4978B0"/>
    <w:multiLevelType w:val="multilevel"/>
    <w:tmpl w:val="85DCB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6A5967"/>
    <w:multiLevelType w:val="multilevel"/>
    <w:tmpl w:val="0A8E47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B03F99"/>
    <w:multiLevelType w:val="multilevel"/>
    <w:tmpl w:val="0060D9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EA1729"/>
    <w:multiLevelType w:val="hybridMultilevel"/>
    <w:tmpl w:val="5296B42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77D169E"/>
    <w:multiLevelType w:val="multilevel"/>
    <w:tmpl w:val="A44C610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nsid w:val="59677DDF"/>
    <w:multiLevelType w:val="hybridMultilevel"/>
    <w:tmpl w:val="63DA0D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68129C9"/>
    <w:multiLevelType w:val="multilevel"/>
    <w:tmpl w:val="8AF0AD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9"/>
  </w:num>
  <w:num w:numId="4">
    <w:abstractNumId w:val="5"/>
  </w:num>
  <w:num w:numId="5">
    <w:abstractNumId w:val="2"/>
    <w:lvlOverride w:ilvl="0">
      <w:lvl w:ilvl="0">
        <w:numFmt w:val="decimal"/>
        <w:lvlText w:val="%1."/>
        <w:lvlJc w:val="left"/>
      </w:lvl>
    </w:lvlOverride>
  </w:num>
  <w:num w:numId="6">
    <w:abstractNumId w:val="6"/>
    <w:lvlOverride w:ilvl="0">
      <w:lvl w:ilvl="0">
        <w:numFmt w:val="decimal"/>
        <w:lvlText w:val="%1."/>
        <w:lvlJc w:val="left"/>
      </w:lvl>
    </w:lvlOverride>
  </w:num>
  <w:num w:numId="7">
    <w:abstractNumId w:val="4"/>
    <w:lvlOverride w:ilvl="0">
      <w:lvl w:ilvl="0">
        <w:numFmt w:val="decimal"/>
        <w:lvlText w:val="%1."/>
        <w:lvlJc w:val="left"/>
      </w:lvl>
    </w:lvlOverride>
  </w:num>
  <w:num w:numId="8">
    <w:abstractNumId w:val="8"/>
    <w:lvlOverride w:ilvl="0">
      <w:lvl w:ilvl="0">
        <w:numFmt w:val="decimal"/>
        <w:lvlText w:val="%1."/>
        <w:lvlJc w:val="left"/>
      </w:lvl>
    </w:lvlOverride>
  </w:num>
  <w:num w:numId="9">
    <w:abstractNumId w:val="12"/>
    <w:lvlOverride w:ilvl="0">
      <w:lvl w:ilvl="0">
        <w:numFmt w:val="decimal"/>
        <w:lvlText w:val="%1."/>
        <w:lvlJc w:val="left"/>
      </w:lvl>
    </w:lvlOverride>
  </w:num>
  <w:num w:numId="10">
    <w:abstractNumId w:val="7"/>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E"/>
    <w:rsid w:val="0006209E"/>
    <w:rsid w:val="000701A7"/>
    <w:rsid w:val="00080999"/>
    <w:rsid w:val="00140AB7"/>
    <w:rsid w:val="002028E5"/>
    <w:rsid w:val="00217765"/>
    <w:rsid w:val="002B09F2"/>
    <w:rsid w:val="004007EF"/>
    <w:rsid w:val="004D7D26"/>
    <w:rsid w:val="00675AAF"/>
    <w:rsid w:val="007124EC"/>
    <w:rsid w:val="007970EF"/>
    <w:rsid w:val="007B0F61"/>
    <w:rsid w:val="00AF67FD"/>
    <w:rsid w:val="00BE2C81"/>
    <w:rsid w:val="00C1093B"/>
    <w:rsid w:val="00C57F1F"/>
    <w:rsid w:val="00C60EA3"/>
    <w:rsid w:val="00CA5613"/>
    <w:rsid w:val="00CE790B"/>
    <w:rsid w:val="00D23796"/>
    <w:rsid w:val="00DF0B1A"/>
    <w:rsid w:val="00EE7CC2"/>
    <w:rsid w:val="00FE65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09E"/>
    <w:pPr>
      <w:spacing w:after="0" w:line="240" w:lineRule="auto"/>
    </w:pPr>
    <w:rPr>
      <w:rFonts w:ascii="Times New Roman" w:eastAsia="Times New Roman" w:hAnsi="Times New Roman" w:cs="Times New Roman"/>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209E"/>
    <w:pPr>
      <w:tabs>
        <w:tab w:val="center" w:pos="4252"/>
        <w:tab w:val="right" w:pos="8504"/>
      </w:tabs>
    </w:pPr>
  </w:style>
  <w:style w:type="character" w:customStyle="1" w:styleId="CabealhoChar">
    <w:name w:val="Cabeçalho Char"/>
    <w:basedOn w:val="Fontepargpadro"/>
    <w:link w:val="Cabealho"/>
    <w:uiPriority w:val="99"/>
    <w:rsid w:val="0006209E"/>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06209E"/>
    <w:pPr>
      <w:tabs>
        <w:tab w:val="center" w:pos="4252"/>
        <w:tab w:val="right" w:pos="8504"/>
      </w:tabs>
    </w:pPr>
  </w:style>
  <w:style w:type="character" w:customStyle="1" w:styleId="RodapChar">
    <w:name w:val="Rodapé Char"/>
    <w:basedOn w:val="Fontepargpadro"/>
    <w:link w:val="Rodap"/>
    <w:uiPriority w:val="99"/>
    <w:rsid w:val="0006209E"/>
    <w:rPr>
      <w:rFonts w:ascii="Times New Roman" w:eastAsia="Times New Roman" w:hAnsi="Times New Roman" w:cs="Times New Roman"/>
      <w:sz w:val="20"/>
      <w:szCs w:val="20"/>
      <w:lang w:val="en-US"/>
    </w:rPr>
  </w:style>
  <w:style w:type="table" w:styleId="Tabelacomgrade">
    <w:name w:val="Table Grid"/>
    <w:basedOn w:val="Tabelanormal"/>
    <w:uiPriority w:val="59"/>
    <w:rsid w:val="00AF6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17765"/>
    <w:pPr>
      <w:ind w:left="720"/>
      <w:contextualSpacing/>
    </w:pPr>
  </w:style>
  <w:style w:type="paragraph" w:styleId="NormalWeb">
    <w:name w:val="Normal (Web)"/>
    <w:basedOn w:val="Normal"/>
    <w:uiPriority w:val="99"/>
    <w:unhideWhenUsed/>
    <w:rsid w:val="007970EF"/>
    <w:pPr>
      <w:spacing w:before="100" w:beforeAutospacing="1" w:after="100" w:afterAutospacing="1"/>
    </w:pPr>
    <w:rPr>
      <w:sz w:val="24"/>
      <w:szCs w:val="24"/>
      <w:lang w:val="pt-BR" w:eastAsia="pt-BR"/>
    </w:rPr>
  </w:style>
  <w:style w:type="character" w:customStyle="1" w:styleId="apple-tab-span">
    <w:name w:val="apple-tab-span"/>
    <w:basedOn w:val="Fontepargpadro"/>
    <w:rsid w:val="00797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09E"/>
    <w:pPr>
      <w:spacing w:after="0" w:line="240" w:lineRule="auto"/>
    </w:pPr>
    <w:rPr>
      <w:rFonts w:ascii="Times New Roman" w:eastAsia="Times New Roman" w:hAnsi="Times New Roman" w:cs="Times New Roman"/>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209E"/>
    <w:pPr>
      <w:tabs>
        <w:tab w:val="center" w:pos="4252"/>
        <w:tab w:val="right" w:pos="8504"/>
      </w:tabs>
    </w:pPr>
  </w:style>
  <w:style w:type="character" w:customStyle="1" w:styleId="CabealhoChar">
    <w:name w:val="Cabeçalho Char"/>
    <w:basedOn w:val="Fontepargpadro"/>
    <w:link w:val="Cabealho"/>
    <w:uiPriority w:val="99"/>
    <w:rsid w:val="0006209E"/>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06209E"/>
    <w:pPr>
      <w:tabs>
        <w:tab w:val="center" w:pos="4252"/>
        <w:tab w:val="right" w:pos="8504"/>
      </w:tabs>
    </w:pPr>
  </w:style>
  <w:style w:type="character" w:customStyle="1" w:styleId="RodapChar">
    <w:name w:val="Rodapé Char"/>
    <w:basedOn w:val="Fontepargpadro"/>
    <w:link w:val="Rodap"/>
    <w:uiPriority w:val="99"/>
    <w:rsid w:val="0006209E"/>
    <w:rPr>
      <w:rFonts w:ascii="Times New Roman" w:eastAsia="Times New Roman" w:hAnsi="Times New Roman" w:cs="Times New Roman"/>
      <w:sz w:val="20"/>
      <w:szCs w:val="20"/>
      <w:lang w:val="en-US"/>
    </w:rPr>
  </w:style>
  <w:style w:type="table" w:styleId="Tabelacomgrade">
    <w:name w:val="Table Grid"/>
    <w:basedOn w:val="Tabelanormal"/>
    <w:uiPriority w:val="59"/>
    <w:rsid w:val="00AF6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17765"/>
    <w:pPr>
      <w:ind w:left="720"/>
      <w:contextualSpacing/>
    </w:pPr>
  </w:style>
  <w:style w:type="paragraph" w:styleId="NormalWeb">
    <w:name w:val="Normal (Web)"/>
    <w:basedOn w:val="Normal"/>
    <w:uiPriority w:val="99"/>
    <w:unhideWhenUsed/>
    <w:rsid w:val="007970EF"/>
    <w:pPr>
      <w:spacing w:before="100" w:beforeAutospacing="1" w:after="100" w:afterAutospacing="1"/>
    </w:pPr>
    <w:rPr>
      <w:sz w:val="24"/>
      <w:szCs w:val="24"/>
      <w:lang w:val="pt-BR" w:eastAsia="pt-BR"/>
    </w:rPr>
  </w:style>
  <w:style w:type="character" w:customStyle="1" w:styleId="apple-tab-span">
    <w:name w:val="apple-tab-span"/>
    <w:basedOn w:val="Fontepargpadro"/>
    <w:rsid w:val="0079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6068">
      <w:bodyDiv w:val="1"/>
      <w:marLeft w:val="0"/>
      <w:marRight w:val="0"/>
      <w:marTop w:val="0"/>
      <w:marBottom w:val="0"/>
      <w:divBdr>
        <w:top w:val="none" w:sz="0" w:space="0" w:color="auto"/>
        <w:left w:val="none" w:sz="0" w:space="0" w:color="auto"/>
        <w:bottom w:val="none" w:sz="0" w:space="0" w:color="auto"/>
        <w:right w:val="none" w:sz="0" w:space="0" w:color="auto"/>
      </w:divBdr>
      <w:divsChild>
        <w:div w:id="1236891087">
          <w:marLeft w:val="-108"/>
          <w:marRight w:val="0"/>
          <w:marTop w:val="0"/>
          <w:marBottom w:val="0"/>
          <w:divBdr>
            <w:top w:val="none" w:sz="0" w:space="0" w:color="auto"/>
            <w:left w:val="none" w:sz="0" w:space="0" w:color="auto"/>
            <w:bottom w:val="none" w:sz="0" w:space="0" w:color="auto"/>
            <w:right w:val="none" w:sz="0" w:space="0" w:color="auto"/>
          </w:divBdr>
        </w:div>
        <w:div w:id="32073750">
          <w:marLeft w:val="-108"/>
          <w:marRight w:val="0"/>
          <w:marTop w:val="0"/>
          <w:marBottom w:val="0"/>
          <w:divBdr>
            <w:top w:val="none" w:sz="0" w:space="0" w:color="auto"/>
            <w:left w:val="none" w:sz="0" w:space="0" w:color="auto"/>
            <w:bottom w:val="none" w:sz="0" w:space="0" w:color="auto"/>
            <w:right w:val="none" w:sz="0" w:space="0" w:color="auto"/>
          </w:divBdr>
        </w:div>
        <w:div w:id="149712039">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867</Words>
  <Characters>4684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Gomes Bourguignon</dc:creator>
  <cp:keywords/>
  <dc:description/>
  <cp:lastModifiedBy>Thais Cristina Alves Guerra</cp:lastModifiedBy>
  <cp:revision>9</cp:revision>
  <dcterms:created xsi:type="dcterms:W3CDTF">2019-09-18T15:37:00Z</dcterms:created>
  <dcterms:modified xsi:type="dcterms:W3CDTF">2022-02-25T13:47:00Z</dcterms:modified>
</cp:coreProperties>
</file>