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C1" w:rsidRPr="00B97FCC" w:rsidRDefault="004E29F8" w:rsidP="00907596">
      <w:pPr>
        <w:spacing w:before="120" w:after="120"/>
        <w:jc w:val="center"/>
        <w:rPr>
          <w:b/>
          <w:u w:val="single"/>
        </w:rPr>
      </w:pPr>
      <w:r>
        <w:rPr>
          <w:b/>
          <w:u w:val="single"/>
        </w:rPr>
        <w:t>CHAMAMENTO</w:t>
      </w:r>
      <w:r w:rsidR="00D75F19" w:rsidRPr="00B97FCC">
        <w:rPr>
          <w:b/>
          <w:u w:val="single"/>
        </w:rPr>
        <w:t xml:space="preserve"> </w:t>
      </w:r>
      <w:r>
        <w:rPr>
          <w:b/>
          <w:u w:val="single"/>
        </w:rPr>
        <w:t>SE</w:t>
      </w:r>
      <w:bookmarkStart w:id="0" w:name="_GoBack"/>
      <w:bookmarkEnd w:id="0"/>
      <w:r>
        <w:rPr>
          <w:b/>
          <w:u w:val="single"/>
        </w:rPr>
        <w:t>LEÇÃO</w:t>
      </w:r>
      <w:r w:rsidR="007E3804" w:rsidRPr="00B97FCC">
        <w:rPr>
          <w:b/>
          <w:u w:val="single"/>
        </w:rPr>
        <w:t xml:space="preserve"> PÚ</w:t>
      </w:r>
      <w:r>
        <w:rPr>
          <w:b/>
          <w:u w:val="single"/>
        </w:rPr>
        <w:t>BLICO</w:t>
      </w:r>
      <w:r w:rsidR="00053492" w:rsidRPr="00B97FCC">
        <w:rPr>
          <w:b/>
          <w:u w:val="single"/>
        </w:rPr>
        <w:t xml:space="preserve"> Nº </w:t>
      </w:r>
      <w:r w:rsidR="001F5748">
        <w:rPr>
          <w:b/>
          <w:u w:val="single"/>
        </w:rPr>
        <w:t>0</w:t>
      </w:r>
      <w:r w:rsidR="00800E14">
        <w:rPr>
          <w:b/>
          <w:u w:val="single"/>
        </w:rPr>
        <w:t>6</w:t>
      </w:r>
      <w:r w:rsidR="001F5748">
        <w:rPr>
          <w:b/>
          <w:u w:val="single"/>
        </w:rPr>
        <w:t>/2016</w:t>
      </w:r>
    </w:p>
    <w:p w:rsidR="00266D2E" w:rsidRDefault="00800E14" w:rsidP="00907596">
      <w:pPr>
        <w:spacing w:before="120" w:after="120"/>
        <w:jc w:val="center"/>
        <w:rPr>
          <w:b/>
          <w:u w:val="single"/>
        </w:rPr>
      </w:pPr>
      <w:r>
        <w:rPr>
          <w:b/>
          <w:u w:val="single"/>
        </w:rPr>
        <w:t>XV FEIRA INTERESTADULA DE NEGÓCIOS DO ARTESANATO DE GUARAPARI</w:t>
      </w:r>
    </w:p>
    <w:p w:rsidR="003235C1" w:rsidRPr="0015018D" w:rsidRDefault="003235C1" w:rsidP="00907596">
      <w:pPr>
        <w:spacing w:before="120" w:after="120"/>
        <w:jc w:val="center"/>
        <w:rPr>
          <w:b/>
          <w:u w:val="single"/>
        </w:rPr>
      </w:pPr>
    </w:p>
    <w:p w:rsidR="00E04FC5" w:rsidRDefault="00BA4EC9" w:rsidP="004E29F8">
      <w:pPr>
        <w:spacing w:line="360" w:lineRule="auto"/>
        <w:jc w:val="both"/>
      </w:pPr>
      <w:r w:rsidRPr="00B97FCC">
        <w:t xml:space="preserve">A Secretaria de Estado </w:t>
      </w:r>
      <w:r w:rsidR="001F5748">
        <w:t>de Trabalho, Assistência e D</w:t>
      </w:r>
      <w:r w:rsidR="00907596">
        <w:t>esenvolvimento Social</w:t>
      </w:r>
      <w:r w:rsidR="00BD5078">
        <w:t xml:space="preserve"> (</w:t>
      </w:r>
      <w:proofErr w:type="spellStart"/>
      <w:r w:rsidR="00BD5078">
        <w:t>Setades</w:t>
      </w:r>
      <w:proofErr w:type="spellEnd"/>
      <w:r w:rsidR="00BD5078">
        <w:t>)</w:t>
      </w:r>
      <w:r w:rsidRPr="00B97FCC">
        <w:t>, por intermédio da Coord</w:t>
      </w:r>
      <w:r w:rsidR="00907596">
        <w:t>enação Estadual de Artesanato do Espírito Santo</w:t>
      </w:r>
      <w:r w:rsidRPr="00B97FCC">
        <w:t xml:space="preserve">, </w:t>
      </w:r>
      <w:r w:rsidR="00C2414A" w:rsidRPr="00B97FCC">
        <w:t>em conformidade com as diretrizes estabelecidas pelo Programa do Artesanato Brasileiro (PAB) nas Portarias nº 29/2010, nº 8/2012, nº 14/2012 e nº 26/2012</w:t>
      </w:r>
      <w:r w:rsidR="004437A6">
        <w:t>,</w:t>
      </w:r>
      <w:r w:rsidR="00C2414A" w:rsidRPr="00B97FCC">
        <w:t xml:space="preserve"> torna público </w:t>
      </w:r>
      <w:r w:rsidR="005B6F72">
        <w:t xml:space="preserve">o processo de </w:t>
      </w:r>
      <w:r w:rsidR="0038147E">
        <w:t xml:space="preserve">inscrição e </w:t>
      </w:r>
      <w:r w:rsidR="005B6F72">
        <w:t>seleção de interessados em participar d</w:t>
      </w:r>
      <w:r w:rsidR="004437A6">
        <w:t>a</w:t>
      </w:r>
      <w:r w:rsidR="00BD5078">
        <w:t xml:space="preserve"> </w:t>
      </w:r>
      <w:r w:rsidR="007F0130">
        <w:t>XV FEIRA INTERESTADU</w:t>
      </w:r>
      <w:r w:rsidR="00F30A8D">
        <w:t>A</w:t>
      </w:r>
      <w:r w:rsidR="007F0130">
        <w:t>L</w:t>
      </w:r>
      <w:r w:rsidR="00800E14" w:rsidRPr="00800E14">
        <w:t xml:space="preserve"> DE NEGÓCIOS DO ARTESANATO DE GUARAPARI</w:t>
      </w:r>
      <w:r w:rsidR="0038147E">
        <w:t>.</w:t>
      </w:r>
    </w:p>
    <w:p w:rsidR="004437A6" w:rsidRPr="00EA5D4B" w:rsidRDefault="004437A6" w:rsidP="00762B67">
      <w:pPr>
        <w:autoSpaceDE w:val="0"/>
        <w:autoSpaceDN w:val="0"/>
        <w:adjustRightInd w:val="0"/>
        <w:spacing w:before="120" w:after="120"/>
        <w:ind w:firstLine="709"/>
        <w:jc w:val="both"/>
      </w:pPr>
    </w:p>
    <w:p w:rsidR="00E212C1" w:rsidRPr="00B97FCC" w:rsidRDefault="005866E9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/>
        </w:rPr>
      </w:pPr>
      <w:r w:rsidRPr="00B97FCC">
        <w:rPr>
          <w:b/>
        </w:rPr>
        <w:t xml:space="preserve">DO </w:t>
      </w:r>
      <w:r w:rsidR="00D75F19" w:rsidRPr="00B97FCC">
        <w:rPr>
          <w:b/>
        </w:rPr>
        <w:t>OBJETIVO DA SELEÇÃO PÚBLICA</w:t>
      </w:r>
    </w:p>
    <w:p w:rsidR="002474B2" w:rsidRPr="00800E14" w:rsidRDefault="00BD5078" w:rsidP="00800E14">
      <w:pPr>
        <w:pStyle w:val="NormalWeb"/>
        <w:spacing w:before="0" w:beforeAutospacing="0" w:after="0" w:afterAutospacing="0" w:line="360" w:lineRule="auto"/>
        <w:jc w:val="both"/>
        <w:rPr>
          <w:rFonts w:ascii="Cambria" w:hAnsi="Cambria"/>
        </w:rPr>
      </w:pPr>
      <w:r>
        <w:t xml:space="preserve">- </w:t>
      </w:r>
      <w:r w:rsidR="00E04FC5" w:rsidRPr="00B97FCC">
        <w:t xml:space="preserve">O presente </w:t>
      </w:r>
      <w:r w:rsidR="004E29F8">
        <w:t>Chamamento</w:t>
      </w:r>
      <w:r w:rsidR="00E04FC5" w:rsidRPr="00B97FCC">
        <w:t xml:space="preserve"> </w:t>
      </w:r>
      <w:r w:rsidR="00F63248">
        <w:t>tem por objetivo</w:t>
      </w:r>
      <w:r w:rsidR="00E04FC5" w:rsidRPr="00B97FCC">
        <w:t xml:space="preserve"> selecionar</w:t>
      </w:r>
      <w:proofErr w:type="gramStart"/>
      <w:r w:rsidR="00E04FC5" w:rsidRPr="00B97FCC">
        <w:t xml:space="preserve"> </w:t>
      </w:r>
      <w:r w:rsidR="00800E14">
        <w:t xml:space="preserve"> </w:t>
      </w:r>
      <w:proofErr w:type="gramEnd"/>
      <w:r w:rsidR="00800E14">
        <w:t xml:space="preserve">Associações de Artesãos  e </w:t>
      </w:r>
      <w:r w:rsidR="004110FC" w:rsidRPr="00B97FCC">
        <w:t>artesãos</w:t>
      </w:r>
      <w:r w:rsidR="00800E14">
        <w:t xml:space="preserve"> individuais</w:t>
      </w:r>
      <w:r w:rsidR="004110FC" w:rsidRPr="00B97FCC">
        <w:t xml:space="preserve"> com suas respectivas produções,</w:t>
      </w:r>
      <w:r w:rsidR="00E04FC5" w:rsidRPr="00B97FCC">
        <w:t xml:space="preserve"> para ocupação</w:t>
      </w:r>
      <w:r w:rsidR="002E4A9B" w:rsidRPr="00B97FCC">
        <w:t xml:space="preserve"> </w:t>
      </w:r>
      <w:r w:rsidR="007F786D" w:rsidRPr="00B97FCC">
        <w:t xml:space="preserve">de um espaço </w:t>
      </w:r>
      <w:r w:rsidR="007F786D" w:rsidRPr="003C0BC1">
        <w:t xml:space="preserve">de </w:t>
      </w:r>
      <w:r w:rsidR="00800E14">
        <w:t>177</w:t>
      </w:r>
      <w:r w:rsidR="00C87461">
        <w:t xml:space="preserve"> </w:t>
      </w:r>
      <w:r w:rsidR="007F786D" w:rsidRPr="003C0BC1">
        <w:t>m²,</w:t>
      </w:r>
      <w:r w:rsidR="00E04FC5" w:rsidRPr="003C0BC1">
        <w:t xml:space="preserve"> </w:t>
      </w:r>
      <w:r w:rsidR="00012D17" w:rsidRPr="003C0BC1">
        <w:t xml:space="preserve">para a </w:t>
      </w:r>
      <w:r w:rsidR="00F63248" w:rsidRPr="003C0BC1">
        <w:t>divulgação e comercialização</w:t>
      </w:r>
      <w:r w:rsidR="00012D17" w:rsidRPr="003C0BC1">
        <w:t xml:space="preserve"> de produtos artesanais </w:t>
      </w:r>
      <w:r w:rsidR="00800E14">
        <w:t>do Espírito Santo, durante a</w:t>
      </w:r>
      <w:r w:rsidR="00907596" w:rsidRPr="003C0BC1">
        <w:t xml:space="preserve"> </w:t>
      </w:r>
      <w:r w:rsidR="00800E14">
        <w:t>XV Feira Interestadual de Negócios do Artesanato de Guarapari</w:t>
      </w:r>
      <w:r w:rsidRPr="004E29F8">
        <w:t>,</w:t>
      </w:r>
      <w:r w:rsidR="007210A3" w:rsidRPr="004E29F8">
        <w:t xml:space="preserve"> </w:t>
      </w:r>
      <w:r w:rsidR="00800E14" w:rsidRPr="004E29F8">
        <w:t xml:space="preserve">no período de </w:t>
      </w:r>
      <w:r w:rsidR="00C42D41" w:rsidRPr="004E29F8">
        <w:t xml:space="preserve"> </w:t>
      </w:r>
      <w:r w:rsidR="00800E14" w:rsidRPr="004E29F8">
        <w:t>27</w:t>
      </w:r>
      <w:r w:rsidR="00C42D41" w:rsidRPr="004E29F8">
        <w:t xml:space="preserve"> de dezembro de 2016</w:t>
      </w:r>
      <w:r w:rsidR="00800E14" w:rsidRPr="004E29F8">
        <w:t xml:space="preserve"> a 22 de janeiro de 2017</w:t>
      </w:r>
      <w:r w:rsidR="00907596" w:rsidRPr="003C0BC1">
        <w:t>-</w:t>
      </w:r>
      <w:r w:rsidR="00563183" w:rsidRPr="004E29F8">
        <w:t xml:space="preserve"> </w:t>
      </w:r>
      <w:r w:rsidR="002474B2" w:rsidRPr="004E29F8">
        <w:t xml:space="preserve">Local: </w:t>
      </w:r>
      <w:r w:rsidR="00800E14" w:rsidRPr="004E29F8">
        <w:t xml:space="preserve">Praça </w:t>
      </w:r>
      <w:proofErr w:type="spellStart"/>
      <w:r w:rsidR="00800E14" w:rsidRPr="004E29F8">
        <w:t>Ciriaco</w:t>
      </w:r>
      <w:proofErr w:type="spellEnd"/>
      <w:r w:rsidR="00800E14" w:rsidRPr="004E29F8">
        <w:t xml:space="preserve"> Ramalhete no Centro de Guarapari.</w:t>
      </w:r>
      <w:r w:rsidR="00800E14">
        <w:rPr>
          <w:rFonts w:ascii="Cambria" w:hAnsi="Cambria"/>
        </w:rPr>
        <w:t xml:space="preserve"> </w:t>
      </w:r>
    </w:p>
    <w:p w:rsidR="00770D3E" w:rsidRDefault="00D9070F" w:rsidP="00762B67">
      <w:pPr>
        <w:spacing w:before="120" w:after="120"/>
        <w:jc w:val="both"/>
      </w:pPr>
      <w:r w:rsidRPr="00B97FCC">
        <w:t xml:space="preserve">1.2 </w:t>
      </w:r>
      <w:r w:rsidR="00BD5078">
        <w:t xml:space="preserve">- </w:t>
      </w:r>
      <w:r w:rsidR="00DD52FA" w:rsidRPr="00B97FCC">
        <w:t xml:space="preserve">Os selecionados deverão arcar </w:t>
      </w:r>
      <w:r w:rsidR="00770D3E" w:rsidRPr="00B97FCC">
        <w:t xml:space="preserve">com as próprias despesas </w:t>
      </w:r>
      <w:r w:rsidR="00800E14">
        <w:t xml:space="preserve">com passagens, alimentação e </w:t>
      </w:r>
      <w:proofErr w:type="gramStart"/>
      <w:r w:rsidR="00800E14">
        <w:t>alojamento</w:t>
      </w:r>
      <w:proofErr w:type="gramEnd"/>
    </w:p>
    <w:p w:rsidR="000D2D38" w:rsidRDefault="000D2D38" w:rsidP="00762B67">
      <w:pPr>
        <w:spacing w:before="120" w:after="120"/>
        <w:jc w:val="both"/>
      </w:pPr>
    </w:p>
    <w:p w:rsidR="0070526F" w:rsidRPr="00B97FCC" w:rsidRDefault="00D75F19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/>
        </w:rPr>
      </w:pPr>
      <w:r w:rsidRPr="00B97FCC">
        <w:rPr>
          <w:b/>
        </w:rPr>
        <w:t xml:space="preserve">DAS </w:t>
      </w:r>
      <w:r w:rsidR="00D9070F" w:rsidRPr="00B97FCC">
        <w:rPr>
          <w:b/>
        </w:rPr>
        <w:t>OPORTUNIDADE</w:t>
      </w:r>
      <w:r w:rsidRPr="00B97FCC">
        <w:rPr>
          <w:b/>
        </w:rPr>
        <w:t>S</w:t>
      </w:r>
    </w:p>
    <w:p w:rsidR="00BD3424" w:rsidRPr="00B97FCC" w:rsidRDefault="00BD3424" w:rsidP="00762B67">
      <w:pPr>
        <w:spacing w:before="120" w:after="120"/>
        <w:jc w:val="both"/>
      </w:pPr>
      <w:r w:rsidRPr="00B97FCC">
        <w:t>2.1</w:t>
      </w:r>
      <w:r w:rsidR="00BD5078">
        <w:t>-</w:t>
      </w:r>
      <w:r w:rsidRPr="00B97FCC">
        <w:t xml:space="preserve"> </w:t>
      </w:r>
      <w:r w:rsidR="00E04FC5" w:rsidRPr="00B97FCC">
        <w:t xml:space="preserve">Serão disponibilizadas para </w:t>
      </w:r>
      <w:r w:rsidR="004E29F8">
        <w:t>esta seleção,</w:t>
      </w:r>
      <w:r w:rsidR="009C7E3B">
        <w:t xml:space="preserve"> </w:t>
      </w:r>
      <w:r w:rsidR="00D9070F" w:rsidRPr="00B97FCC">
        <w:t>oportunidades</w:t>
      </w:r>
      <w:r w:rsidR="00654A98">
        <w:t xml:space="preserve"> </w:t>
      </w:r>
      <w:r w:rsidRPr="00B97FCC">
        <w:t>para artesãos</w:t>
      </w:r>
      <w:r w:rsidR="005C389D">
        <w:t xml:space="preserve"> individuais</w:t>
      </w:r>
      <w:r w:rsidR="00AE5F26">
        <w:t xml:space="preserve"> e/ ou Associações de Artesãos. </w:t>
      </w:r>
    </w:p>
    <w:p w:rsidR="00DF1ABC" w:rsidRPr="00B97FCC" w:rsidRDefault="00DF1ABC" w:rsidP="00762B67">
      <w:pPr>
        <w:spacing w:before="120" w:after="120"/>
        <w:jc w:val="both"/>
      </w:pPr>
    </w:p>
    <w:p w:rsidR="003570EB" w:rsidRPr="00B97FCC" w:rsidRDefault="005B6F72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/>
        </w:rPr>
      </w:pPr>
      <w:r>
        <w:rPr>
          <w:b/>
        </w:rPr>
        <w:t>DAS CONDIÇÕES DE PARTICIPAÇÃO</w:t>
      </w:r>
    </w:p>
    <w:p w:rsidR="003570EB" w:rsidRPr="00B97FCC" w:rsidRDefault="003570EB" w:rsidP="00762B67">
      <w:pPr>
        <w:tabs>
          <w:tab w:val="left" w:pos="1410"/>
        </w:tabs>
        <w:spacing w:before="120" w:after="120"/>
        <w:jc w:val="both"/>
      </w:pPr>
      <w:r w:rsidRPr="00B97FCC">
        <w:t>3.1</w:t>
      </w:r>
      <w:r w:rsidR="00BD5078">
        <w:t>-</w:t>
      </w:r>
      <w:r w:rsidRPr="00B97FCC">
        <w:t xml:space="preserve"> </w:t>
      </w:r>
      <w:r w:rsidR="00165880">
        <w:t>P</w:t>
      </w:r>
      <w:r w:rsidR="001B0446">
        <w:t>oderá</w:t>
      </w:r>
      <w:r w:rsidR="00713CF5" w:rsidRPr="00B97FCC">
        <w:t xml:space="preserve"> participar </w:t>
      </w:r>
      <w:r w:rsidRPr="00B97FCC">
        <w:t>d</w:t>
      </w:r>
      <w:r w:rsidR="00165880">
        <w:t>a seleção</w:t>
      </w:r>
      <w:r w:rsidRPr="00B97FCC">
        <w:t>:</w:t>
      </w:r>
    </w:p>
    <w:p w:rsidR="003570EB" w:rsidRPr="00B97FCC" w:rsidRDefault="000E3BA1" w:rsidP="00762B67">
      <w:pPr>
        <w:tabs>
          <w:tab w:val="left" w:pos="1410"/>
        </w:tabs>
        <w:spacing w:before="120" w:after="120"/>
        <w:jc w:val="both"/>
      </w:pPr>
      <w:r>
        <w:t>I – artesão</w:t>
      </w:r>
      <w:r w:rsidR="00CE45A7">
        <w:t xml:space="preserve"> individual que</w:t>
      </w:r>
      <w:r w:rsidR="005866E9" w:rsidRPr="00B97FCC">
        <w:t>:</w:t>
      </w:r>
    </w:p>
    <w:p w:rsidR="005866E9" w:rsidRPr="00B97FCC" w:rsidRDefault="00CE45A7" w:rsidP="00762B67">
      <w:pPr>
        <w:pStyle w:val="PargrafodaLista"/>
        <w:numPr>
          <w:ilvl w:val="0"/>
          <w:numId w:val="21"/>
        </w:numPr>
        <w:tabs>
          <w:tab w:val="left" w:pos="1410"/>
        </w:tabs>
        <w:spacing w:before="120" w:after="120"/>
        <w:contextualSpacing w:val="0"/>
        <w:jc w:val="both"/>
      </w:pPr>
      <w:proofErr w:type="gramStart"/>
      <w:r>
        <w:t>seja</w:t>
      </w:r>
      <w:proofErr w:type="gramEnd"/>
      <w:r>
        <w:t xml:space="preserve"> maior</w:t>
      </w:r>
      <w:r w:rsidR="005866E9" w:rsidRPr="00B97FCC">
        <w:t xml:space="preserve"> </w:t>
      </w:r>
      <w:r w:rsidR="00DA1AD8">
        <w:t>de 18</w:t>
      </w:r>
      <w:r w:rsidR="005866E9" w:rsidRPr="00B97FCC">
        <w:t xml:space="preserve"> anos;</w:t>
      </w:r>
    </w:p>
    <w:p w:rsidR="005866E9" w:rsidRPr="00B97FCC" w:rsidRDefault="00CE45A7" w:rsidP="00762B67">
      <w:pPr>
        <w:pStyle w:val="PargrafodaLista"/>
        <w:numPr>
          <w:ilvl w:val="0"/>
          <w:numId w:val="21"/>
        </w:numPr>
        <w:tabs>
          <w:tab w:val="left" w:pos="1410"/>
        </w:tabs>
        <w:spacing w:before="120" w:after="120"/>
        <w:contextualSpacing w:val="0"/>
        <w:jc w:val="both"/>
      </w:pPr>
      <w:proofErr w:type="gramStart"/>
      <w:r>
        <w:t>esteja</w:t>
      </w:r>
      <w:proofErr w:type="gramEnd"/>
      <w:r>
        <w:t xml:space="preserve"> cadastrado</w:t>
      </w:r>
      <w:r w:rsidR="005866E9" w:rsidRPr="00B97FCC">
        <w:t xml:space="preserve"> no Sistema de Informações Cadastrais do Artesanato Brasileiro (SICAB)</w:t>
      </w:r>
      <w:r>
        <w:t>, com Carteira Nacional dentro do prazo de validade</w:t>
      </w:r>
      <w:r w:rsidR="005866E9" w:rsidRPr="00B97FCC">
        <w:t>;</w:t>
      </w:r>
      <w:r w:rsidR="00A4081E">
        <w:t xml:space="preserve"> </w:t>
      </w:r>
    </w:p>
    <w:p w:rsidR="00AE5F26" w:rsidRPr="00AE5F26" w:rsidRDefault="00AE5F26" w:rsidP="00AE5F2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AE5F26" w:rsidRPr="00AE5F26" w:rsidRDefault="00AE5F26" w:rsidP="00AE5F2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AE5F26">
        <w:rPr>
          <w:rFonts w:eastAsiaTheme="minorHAnsi"/>
          <w:color w:val="000000"/>
          <w:lang w:eastAsia="en-US"/>
        </w:rPr>
        <w:t xml:space="preserve"> </w:t>
      </w:r>
      <w:r w:rsidRPr="00AE5F26">
        <w:rPr>
          <w:rFonts w:eastAsiaTheme="minorHAnsi"/>
          <w:color w:val="000000"/>
          <w:sz w:val="23"/>
          <w:szCs w:val="23"/>
          <w:lang w:eastAsia="en-US"/>
        </w:rPr>
        <w:t xml:space="preserve">II – entidade representativa (associação, cooperativa etc.) que: </w:t>
      </w:r>
    </w:p>
    <w:p w:rsidR="00AE5F26" w:rsidRPr="00AE5F26" w:rsidRDefault="00AE5F26" w:rsidP="00AE5F26">
      <w:pPr>
        <w:autoSpaceDE w:val="0"/>
        <w:autoSpaceDN w:val="0"/>
        <w:adjustRightInd w:val="0"/>
        <w:spacing w:after="148"/>
        <w:rPr>
          <w:rFonts w:eastAsiaTheme="minorHAnsi"/>
          <w:color w:val="000000"/>
          <w:sz w:val="23"/>
          <w:szCs w:val="23"/>
          <w:lang w:eastAsia="en-US"/>
        </w:rPr>
      </w:pPr>
      <w:proofErr w:type="gramStart"/>
      <w:r w:rsidRPr="00AE5F26">
        <w:rPr>
          <w:rFonts w:eastAsiaTheme="minorHAnsi"/>
          <w:color w:val="000000"/>
          <w:sz w:val="23"/>
          <w:szCs w:val="23"/>
          <w:lang w:eastAsia="en-US"/>
        </w:rPr>
        <w:t>a.</w:t>
      </w:r>
      <w:proofErr w:type="gramEnd"/>
      <w:r w:rsidRPr="00AE5F26">
        <w:rPr>
          <w:rFonts w:eastAsiaTheme="minorHAnsi"/>
          <w:color w:val="000000"/>
          <w:sz w:val="23"/>
          <w:szCs w:val="23"/>
          <w:lang w:eastAsia="en-US"/>
        </w:rPr>
        <w:t xml:space="preserve"> tenha sido legalmente constituída; e </w:t>
      </w:r>
    </w:p>
    <w:p w:rsidR="00AE5F26" w:rsidRPr="00AE5F26" w:rsidRDefault="00AE5F26" w:rsidP="00AE5F2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proofErr w:type="gramStart"/>
      <w:r w:rsidRPr="00AE5F26">
        <w:rPr>
          <w:rFonts w:eastAsiaTheme="minorHAnsi"/>
          <w:color w:val="000000"/>
          <w:sz w:val="23"/>
          <w:szCs w:val="23"/>
          <w:lang w:eastAsia="en-US"/>
        </w:rPr>
        <w:t>b.</w:t>
      </w:r>
      <w:proofErr w:type="gramEnd"/>
      <w:r w:rsidRPr="00AE5F26">
        <w:rPr>
          <w:rFonts w:eastAsiaTheme="minorHAnsi"/>
          <w:color w:val="000000"/>
          <w:sz w:val="23"/>
          <w:szCs w:val="23"/>
          <w:lang w:eastAsia="en-US"/>
        </w:rPr>
        <w:t xml:space="preserve"> esteja cadastrada no Sistema de Informações Cadastrais do Artesanato Brasileiro (SICAB); </w:t>
      </w:r>
    </w:p>
    <w:p w:rsidR="00800E14" w:rsidRPr="00800E14" w:rsidRDefault="00800E14" w:rsidP="00800E1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E45057" w:rsidRDefault="000E3BA1" w:rsidP="00762B67">
      <w:pPr>
        <w:tabs>
          <w:tab w:val="left" w:pos="1410"/>
        </w:tabs>
        <w:spacing w:before="120" w:after="120"/>
        <w:jc w:val="both"/>
      </w:pPr>
      <w:r>
        <w:lastRenderedPageBreak/>
        <w:t>3.</w:t>
      </w:r>
      <w:r w:rsidR="00DA1AD8">
        <w:t>2</w:t>
      </w:r>
      <w:r w:rsidR="001C0CAB">
        <w:t xml:space="preserve"> -</w:t>
      </w:r>
      <w:r>
        <w:t xml:space="preserve"> O artesão </w:t>
      </w:r>
      <w:r w:rsidR="00E45057">
        <w:t xml:space="preserve">que </w:t>
      </w:r>
      <w:r w:rsidR="00C129DB">
        <w:t xml:space="preserve">tenha sido selecionado, mas </w:t>
      </w:r>
      <w:r w:rsidR="00E45057">
        <w:t>não tenha condições de comparecer ao evento</w:t>
      </w:r>
      <w:r w:rsidR="00C129DB">
        <w:t>,</w:t>
      </w:r>
      <w:r w:rsidR="00E45057">
        <w:t xml:space="preserve"> deverá apresentar procuração indicando quem comercializará seus produtos</w:t>
      </w:r>
      <w:r w:rsidR="00C129DB">
        <w:t>, não havendo necessidade de lavrar em Cartório (Modelo de P</w:t>
      </w:r>
      <w:r w:rsidR="00DA1AD8">
        <w:t>rocuração, Anexo II</w:t>
      </w:r>
      <w:r w:rsidR="00DA1AD8" w:rsidRPr="003C0BC1">
        <w:t xml:space="preserve">), desde que o indicado seja artesão e que tenha sido selecionado </w:t>
      </w:r>
      <w:r w:rsidR="00A66FC2">
        <w:t>para o mesmo</w:t>
      </w:r>
      <w:r w:rsidR="004E698D">
        <w:t xml:space="preserve"> </w:t>
      </w:r>
      <w:r w:rsidR="00A66FC2">
        <w:t>evento.</w:t>
      </w:r>
    </w:p>
    <w:p w:rsidR="00BE41CC" w:rsidRDefault="00BE41CC" w:rsidP="00762B67">
      <w:pPr>
        <w:tabs>
          <w:tab w:val="left" w:pos="1410"/>
        </w:tabs>
        <w:spacing w:before="120" w:after="120"/>
        <w:jc w:val="both"/>
      </w:pPr>
    </w:p>
    <w:p w:rsidR="00AE5F26" w:rsidRPr="00EA5D4B" w:rsidRDefault="00AE5F26" w:rsidP="00762B67">
      <w:pPr>
        <w:tabs>
          <w:tab w:val="left" w:pos="1410"/>
        </w:tabs>
        <w:spacing w:before="120" w:after="120"/>
        <w:jc w:val="both"/>
      </w:pPr>
    </w:p>
    <w:p w:rsidR="00A1183E" w:rsidRPr="00B97FCC" w:rsidRDefault="00A1183E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/>
        </w:rPr>
      </w:pPr>
      <w:r w:rsidRPr="00B97FCC">
        <w:rPr>
          <w:b/>
        </w:rPr>
        <w:t>DAS INSCRIÇÕES</w:t>
      </w:r>
    </w:p>
    <w:p w:rsidR="00262063" w:rsidRPr="00B97FCC" w:rsidRDefault="00540225" w:rsidP="00762B67">
      <w:pPr>
        <w:pStyle w:val="PargrafodaLista"/>
        <w:numPr>
          <w:ilvl w:val="1"/>
          <w:numId w:val="11"/>
        </w:numPr>
        <w:tabs>
          <w:tab w:val="left" w:pos="426"/>
        </w:tabs>
        <w:spacing w:before="120" w:after="120"/>
        <w:ind w:left="0" w:firstLine="0"/>
        <w:contextualSpacing w:val="0"/>
        <w:jc w:val="both"/>
      </w:pPr>
      <w:r>
        <w:t xml:space="preserve">- </w:t>
      </w:r>
      <w:r w:rsidR="00FB067E">
        <w:t>O</w:t>
      </w:r>
      <w:r w:rsidR="00262063" w:rsidRPr="00B97FCC">
        <w:t xml:space="preserve"> interessado </w:t>
      </w:r>
      <w:r w:rsidR="00FB067E">
        <w:t xml:space="preserve">em participar da seleção </w:t>
      </w:r>
      <w:r w:rsidR="00262063" w:rsidRPr="00B97FCC">
        <w:t>deverá p</w:t>
      </w:r>
      <w:r w:rsidR="009C2B56">
        <w:t>reencher o formulário</w:t>
      </w:r>
      <w:r w:rsidR="00FB067E">
        <w:t xml:space="preserve"> de inscrição (A</w:t>
      </w:r>
      <w:r w:rsidR="00262063" w:rsidRPr="00B97FCC">
        <w:t>nexo</w:t>
      </w:r>
      <w:r w:rsidR="00AA2CD4" w:rsidRPr="00B97FCC">
        <w:t xml:space="preserve"> </w:t>
      </w:r>
      <w:r w:rsidR="00FB067E">
        <w:t>I</w:t>
      </w:r>
      <w:r w:rsidR="00262063" w:rsidRPr="00B97FCC">
        <w:t>) e apresentar os seguintes documentos:</w:t>
      </w:r>
    </w:p>
    <w:p w:rsidR="00F21C3F" w:rsidRPr="00B97FCC" w:rsidRDefault="00FB067E" w:rsidP="00762B67">
      <w:pPr>
        <w:pStyle w:val="PargrafodaLista"/>
        <w:tabs>
          <w:tab w:val="left" w:pos="1410"/>
        </w:tabs>
        <w:spacing w:before="120" w:after="120"/>
        <w:contextualSpacing w:val="0"/>
        <w:jc w:val="both"/>
      </w:pPr>
      <w:r>
        <w:t xml:space="preserve">I </w:t>
      </w:r>
      <w:r w:rsidR="00E44EC2">
        <w:t>–</w:t>
      </w:r>
      <w:r w:rsidR="000E3BA1">
        <w:t xml:space="preserve"> artesão</w:t>
      </w:r>
      <w:r w:rsidR="00FA6D34">
        <w:t xml:space="preserve"> individual</w:t>
      </w:r>
      <w:r w:rsidR="00F21C3F" w:rsidRPr="00B97FCC">
        <w:t>:</w:t>
      </w:r>
    </w:p>
    <w:p w:rsidR="00F21C3F" w:rsidRPr="00B97FCC" w:rsidRDefault="00A66FC2" w:rsidP="00762B67">
      <w:pPr>
        <w:pStyle w:val="PargrafodaLista"/>
        <w:numPr>
          <w:ilvl w:val="0"/>
          <w:numId w:val="25"/>
        </w:numPr>
        <w:tabs>
          <w:tab w:val="left" w:pos="1410"/>
        </w:tabs>
        <w:spacing w:before="120" w:after="120"/>
        <w:contextualSpacing w:val="0"/>
        <w:jc w:val="both"/>
      </w:pPr>
      <w:r>
        <w:t>C</w:t>
      </w:r>
      <w:r w:rsidR="00F21C3F" w:rsidRPr="00B97FCC">
        <w:t>arteira do SICAB</w:t>
      </w:r>
      <w:r w:rsidR="001400C3">
        <w:t>;</w:t>
      </w:r>
    </w:p>
    <w:p w:rsidR="000E3BA1" w:rsidRDefault="0008478C" w:rsidP="00762B67">
      <w:pPr>
        <w:pStyle w:val="PargrafodaLista"/>
        <w:numPr>
          <w:ilvl w:val="0"/>
          <w:numId w:val="25"/>
        </w:numPr>
        <w:tabs>
          <w:tab w:val="left" w:pos="1410"/>
        </w:tabs>
        <w:spacing w:before="120" w:after="120"/>
        <w:contextualSpacing w:val="0"/>
        <w:jc w:val="both"/>
      </w:pPr>
      <w:proofErr w:type="gramStart"/>
      <w:r>
        <w:t>f</w:t>
      </w:r>
      <w:r w:rsidR="00103FDB">
        <w:t>oto</w:t>
      </w:r>
      <w:r w:rsidR="009D5E1C">
        <w:t>s</w:t>
      </w:r>
      <w:proofErr w:type="gramEnd"/>
      <w:r w:rsidR="00F21C3F" w:rsidRPr="00B97FCC">
        <w:t xml:space="preserve"> </w:t>
      </w:r>
      <w:r w:rsidR="009D5E1C">
        <w:t>das</w:t>
      </w:r>
      <w:r w:rsidR="00F21C3F" w:rsidRPr="00B97FCC">
        <w:t xml:space="preserve"> peça</w:t>
      </w:r>
      <w:r w:rsidR="009D5E1C">
        <w:t>s artesanais</w:t>
      </w:r>
      <w:r w:rsidR="00E10DA2">
        <w:t xml:space="preserve"> que pretende comercializar</w:t>
      </w:r>
      <w:r w:rsidR="00F21C3F" w:rsidRPr="00B97FCC">
        <w:t>, de diferentes ângulos, na forma impressa</w:t>
      </w:r>
      <w:r w:rsidR="009D5E1C">
        <w:t>,</w:t>
      </w:r>
      <w:r w:rsidR="00F21C3F" w:rsidRPr="00B97FCC">
        <w:t xml:space="preserve"> em CD/DVD</w:t>
      </w:r>
      <w:r w:rsidR="00B61047" w:rsidRPr="00B97FCC">
        <w:t>, ou arquivo de imagem</w:t>
      </w:r>
      <w:r w:rsidR="00AA2CD4" w:rsidRPr="00B97FCC">
        <w:t xml:space="preserve"> </w:t>
      </w:r>
      <w:r w:rsidR="00FB067E">
        <w:t xml:space="preserve">enviado </w:t>
      </w:r>
      <w:r w:rsidR="00AA2CD4" w:rsidRPr="00B97FCC">
        <w:t>por meio eletrônico</w:t>
      </w:r>
      <w:r w:rsidR="00A66FC2">
        <w:t>;</w:t>
      </w:r>
    </w:p>
    <w:p w:rsidR="00AE5F26" w:rsidRDefault="0008478C" w:rsidP="00AE5F26">
      <w:pPr>
        <w:pStyle w:val="PargrafodaLista"/>
        <w:numPr>
          <w:ilvl w:val="0"/>
          <w:numId w:val="25"/>
        </w:numPr>
        <w:tabs>
          <w:tab w:val="left" w:pos="1410"/>
        </w:tabs>
        <w:spacing w:before="120" w:after="120"/>
        <w:contextualSpacing w:val="0"/>
        <w:jc w:val="both"/>
      </w:pPr>
      <w:proofErr w:type="gramStart"/>
      <w:r>
        <w:t>c</w:t>
      </w:r>
      <w:r w:rsidR="00F21C3F" w:rsidRPr="00B97FCC">
        <w:t>omprovante</w:t>
      </w:r>
      <w:proofErr w:type="gramEnd"/>
      <w:r w:rsidR="00F21C3F" w:rsidRPr="00B97FCC">
        <w:t xml:space="preserve"> de residência recente</w:t>
      </w:r>
      <w:r w:rsidR="00AA2CD4" w:rsidRPr="00B97FCC">
        <w:t xml:space="preserve"> (dos últimos três meses)</w:t>
      </w:r>
      <w:r w:rsidR="00F21C3F" w:rsidRPr="00B97FCC">
        <w:t>.</w:t>
      </w:r>
    </w:p>
    <w:p w:rsidR="00AE5F26" w:rsidRDefault="00AE5F26" w:rsidP="00AE5F26">
      <w:pPr>
        <w:pStyle w:val="PargrafodaLista"/>
        <w:tabs>
          <w:tab w:val="left" w:pos="1410"/>
        </w:tabs>
        <w:spacing w:before="120" w:after="120"/>
        <w:ind w:left="1320"/>
        <w:contextualSpacing w:val="0"/>
        <w:jc w:val="both"/>
      </w:pPr>
    </w:p>
    <w:p w:rsidR="00AE5F26" w:rsidRPr="00AE5F26" w:rsidRDefault="00AE5F26" w:rsidP="00AE5F26">
      <w:pPr>
        <w:tabs>
          <w:tab w:val="left" w:pos="1410"/>
        </w:tabs>
        <w:spacing w:before="120" w:after="120"/>
        <w:jc w:val="both"/>
      </w:pPr>
      <w:r w:rsidRPr="00AE5F26">
        <w:rPr>
          <w:rFonts w:eastAsiaTheme="minorHAnsi"/>
          <w:color w:val="000000"/>
          <w:sz w:val="23"/>
          <w:szCs w:val="23"/>
          <w:lang w:eastAsia="en-US"/>
        </w:rPr>
        <w:t xml:space="preserve">II – Entidades representativas (associações, cooperativas etc.): </w:t>
      </w:r>
    </w:p>
    <w:p w:rsidR="00487C00" w:rsidRDefault="00A66FC2" w:rsidP="00AE5F26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315" w:hanging="357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R</w:t>
      </w:r>
      <w:r w:rsidR="00AE5F26" w:rsidRPr="00AE5F26">
        <w:rPr>
          <w:rFonts w:eastAsiaTheme="minorHAnsi"/>
          <w:color w:val="000000"/>
          <w:sz w:val="23"/>
          <w:szCs w:val="23"/>
          <w:lang w:eastAsia="en-US"/>
        </w:rPr>
        <w:t>elação dos artesãos que serão beneficiados, que deverão estar com suas respectivas</w:t>
      </w:r>
      <w:r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AE5F26" w:rsidRDefault="00AE5F26" w:rsidP="00AE5F26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315" w:hanging="357"/>
        <w:rPr>
          <w:rFonts w:eastAsiaTheme="minorHAnsi"/>
          <w:color w:val="000000"/>
          <w:sz w:val="23"/>
          <w:szCs w:val="23"/>
          <w:lang w:eastAsia="en-US"/>
        </w:rPr>
      </w:pPr>
      <w:proofErr w:type="gramStart"/>
      <w:r w:rsidRPr="00AE5F26">
        <w:rPr>
          <w:rFonts w:eastAsiaTheme="minorHAnsi"/>
          <w:color w:val="000000"/>
          <w:sz w:val="23"/>
          <w:szCs w:val="23"/>
          <w:lang w:eastAsia="en-US"/>
        </w:rPr>
        <w:t>carteiras</w:t>
      </w:r>
      <w:proofErr w:type="gramEnd"/>
      <w:r w:rsidRPr="00AE5F26">
        <w:rPr>
          <w:rFonts w:eastAsiaTheme="minorHAnsi"/>
          <w:color w:val="000000"/>
          <w:sz w:val="23"/>
          <w:szCs w:val="23"/>
          <w:lang w:eastAsia="en-US"/>
        </w:rPr>
        <w:t xml:space="preserve"> dentro do prazo de validade, com os respectivos n</w:t>
      </w:r>
      <w:r w:rsidRPr="00AE5F26">
        <w:rPr>
          <w:rFonts w:eastAsiaTheme="minorHAnsi"/>
          <w:color w:val="000000"/>
          <w:sz w:val="16"/>
          <w:szCs w:val="16"/>
          <w:lang w:eastAsia="en-US"/>
        </w:rPr>
        <w:t xml:space="preserve">os </w:t>
      </w:r>
      <w:r w:rsidRPr="00AE5F26">
        <w:rPr>
          <w:rFonts w:eastAsiaTheme="minorHAnsi"/>
          <w:color w:val="000000"/>
          <w:sz w:val="23"/>
          <w:szCs w:val="23"/>
          <w:lang w:eastAsia="en-US"/>
        </w:rPr>
        <w:t xml:space="preserve">de cadastro no SICAB; </w:t>
      </w:r>
    </w:p>
    <w:p w:rsidR="00487C00" w:rsidRDefault="00487C00" w:rsidP="00487C0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315" w:hanging="357"/>
        <w:rPr>
          <w:rFonts w:eastAsiaTheme="minorHAnsi"/>
          <w:color w:val="000000"/>
          <w:sz w:val="23"/>
          <w:szCs w:val="23"/>
          <w:lang w:eastAsia="en-US"/>
        </w:rPr>
      </w:pPr>
      <w:proofErr w:type="gramStart"/>
      <w:r w:rsidRPr="00487C00">
        <w:rPr>
          <w:rFonts w:eastAsiaTheme="minorHAnsi"/>
          <w:color w:val="000000"/>
          <w:sz w:val="23"/>
          <w:szCs w:val="23"/>
          <w:lang w:eastAsia="en-US"/>
        </w:rPr>
        <w:t>fotos</w:t>
      </w:r>
      <w:proofErr w:type="gramEnd"/>
      <w:r w:rsidRPr="00487C00">
        <w:rPr>
          <w:rFonts w:eastAsiaTheme="minorHAnsi"/>
          <w:color w:val="000000"/>
          <w:sz w:val="23"/>
          <w:szCs w:val="23"/>
          <w:lang w:eastAsia="en-US"/>
        </w:rPr>
        <w:t xml:space="preserve"> das peças artesanais que pretende comercializar, de diferentes ângulos, na forma impressa, em CD/DVD, ou arquivo de ima</w:t>
      </w:r>
      <w:r w:rsidR="00A66FC2">
        <w:rPr>
          <w:rFonts w:eastAsiaTheme="minorHAnsi"/>
          <w:color w:val="000000"/>
          <w:sz w:val="23"/>
          <w:szCs w:val="23"/>
          <w:lang w:eastAsia="en-US"/>
        </w:rPr>
        <w:t>gem enviado por meio eletrônico</w:t>
      </w:r>
      <w:r w:rsidRPr="00487C00">
        <w:rPr>
          <w:rFonts w:eastAsiaTheme="minorHAnsi"/>
          <w:color w:val="000000"/>
          <w:sz w:val="23"/>
          <w:szCs w:val="23"/>
          <w:lang w:eastAsia="en-US"/>
        </w:rPr>
        <w:t>;</w:t>
      </w:r>
      <w:r w:rsidR="00A66FC2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487C00">
        <w:rPr>
          <w:rFonts w:eastAsiaTheme="minorHAnsi"/>
          <w:color w:val="000000"/>
          <w:sz w:val="23"/>
          <w:szCs w:val="23"/>
          <w:lang w:eastAsia="en-US"/>
        </w:rPr>
        <w:t>caso os associados/cooperados trabalhem com mais de uma matéria-prima, enviar uma foto de cada peça por tipo</w:t>
      </w:r>
      <w:r w:rsidR="00A66FC2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487C00" w:rsidRPr="00487C00" w:rsidRDefault="00487C00" w:rsidP="00487C0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315" w:hanging="357"/>
        <w:rPr>
          <w:rFonts w:eastAsiaTheme="minorHAnsi"/>
          <w:color w:val="000000"/>
          <w:sz w:val="23"/>
          <w:szCs w:val="23"/>
          <w:lang w:eastAsia="en-US"/>
        </w:rPr>
      </w:pPr>
      <w:proofErr w:type="gramStart"/>
      <w:r w:rsidRPr="00AE5F26">
        <w:rPr>
          <w:rFonts w:eastAsiaTheme="minorHAnsi"/>
          <w:color w:val="000000"/>
          <w:sz w:val="23"/>
          <w:szCs w:val="23"/>
          <w:lang w:eastAsia="en-US"/>
        </w:rPr>
        <w:t>comprovante</w:t>
      </w:r>
      <w:proofErr w:type="gramEnd"/>
      <w:r w:rsidRPr="00AE5F26">
        <w:rPr>
          <w:rFonts w:eastAsiaTheme="minorHAnsi"/>
          <w:color w:val="000000"/>
          <w:sz w:val="23"/>
          <w:szCs w:val="23"/>
          <w:lang w:eastAsia="en-US"/>
        </w:rPr>
        <w:t xml:space="preserve"> de endereço da sede da entidade (dos últimos três meses). </w:t>
      </w:r>
    </w:p>
    <w:p w:rsidR="00487C00" w:rsidRPr="00487C00" w:rsidRDefault="00487C00" w:rsidP="00487C00">
      <w:pPr>
        <w:pStyle w:val="PargrafodaLista"/>
        <w:autoSpaceDE w:val="0"/>
        <w:autoSpaceDN w:val="0"/>
        <w:adjustRightInd w:val="0"/>
        <w:spacing w:line="360" w:lineRule="auto"/>
        <w:ind w:left="1315"/>
        <w:rPr>
          <w:rFonts w:eastAsiaTheme="minorHAnsi"/>
          <w:color w:val="000000"/>
          <w:sz w:val="23"/>
          <w:szCs w:val="23"/>
          <w:lang w:eastAsia="en-US"/>
        </w:rPr>
      </w:pPr>
    </w:p>
    <w:p w:rsidR="006046FA" w:rsidRPr="00487C00" w:rsidRDefault="006046FA" w:rsidP="006046FA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sz w:val="23"/>
          <w:szCs w:val="23"/>
          <w:lang w:eastAsia="en-US"/>
        </w:rPr>
      </w:pPr>
      <w:r w:rsidRPr="00487C00">
        <w:rPr>
          <w:rFonts w:eastAsiaTheme="minorHAnsi"/>
          <w:b/>
          <w:color w:val="000000"/>
          <w:sz w:val="23"/>
          <w:szCs w:val="23"/>
          <w:lang w:eastAsia="en-US"/>
        </w:rPr>
        <w:t xml:space="preserve">DOS CRITÉRIOS PARA </w:t>
      </w:r>
      <w:r w:rsidR="00487C00">
        <w:rPr>
          <w:rFonts w:eastAsiaTheme="minorHAnsi"/>
          <w:b/>
          <w:color w:val="000000"/>
          <w:sz w:val="23"/>
          <w:szCs w:val="23"/>
          <w:lang w:eastAsia="en-US"/>
        </w:rPr>
        <w:t>PARTICIPAÇÃO</w:t>
      </w:r>
      <w:r w:rsidRPr="00487C00">
        <w:rPr>
          <w:rFonts w:eastAsiaTheme="minorHAnsi"/>
          <w:b/>
          <w:color w:val="000000"/>
          <w:sz w:val="23"/>
          <w:szCs w:val="23"/>
          <w:lang w:eastAsia="en-US"/>
        </w:rPr>
        <w:t>:</w:t>
      </w:r>
    </w:p>
    <w:p w:rsidR="006046FA" w:rsidRDefault="006046FA" w:rsidP="00487C00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Os produtos a serem comercializados, deverão atender os critérios estabelecidos</w:t>
      </w:r>
      <w:proofErr w:type="gramStart"/>
      <w:r>
        <w:rPr>
          <w:rFonts w:eastAsiaTheme="minorHAnsi"/>
          <w:color w:val="000000"/>
          <w:sz w:val="23"/>
          <w:szCs w:val="23"/>
          <w:lang w:eastAsia="en-US"/>
        </w:rPr>
        <w:t xml:space="preserve">  </w:t>
      </w:r>
      <w:proofErr w:type="gramEnd"/>
      <w:r>
        <w:rPr>
          <w:rFonts w:eastAsiaTheme="minorHAnsi"/>
          <w:color w:val="000000"/>
          <w:sz w:val="23"/>
          <w:szCs w:val="23"/>
          <w:lang w:eastAsia="en-US"/>
        </w:rPr>
        <w:t>pelo Programa do Artesanato Brasileiro – PAB;</w:t>
      </w:r>
    </w:p>
    <w:p w:rsidR="006046FA" w:rsidRDefault="006046FA" w:rsidP="00487C00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line="360" w:lineRule="auto"/>
      </w:pPr>
      <w:r w:rsidRPr="00B97FCC">
        <w:t xml:space="preserve">Referência </w:t>
      </w:r>
      <w:r>
        <w:t>à</w:t>
      </w:r>
      <w:r w:rsidRPr="00B97FCC">
        <w:t xml:space="preserve"> cultura popular </w:t>
      </w:r>
      <w:proofErr w:type="gramStart"/>
      <w:r w:rsidRPr="00B97FCC">
        <w:t>(inspiração nos elementos da cultural local, com utilização de técnicas</w:t>
      </w:r>
      <w:r w:rsidR="00A66FC2">
        <w:t>.</w:t>
      </w:r>
      <w:proofErr w:type="gramEnd"/>
    </w:p>
    <w:p w:rsidR="006046FA" w:rsidRDefault="006046FA" w:rsidP="00487C00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line="360" w:lineRule="auto"/>
      </w:pPr>
      <w:r w:rsidRPr="00B97FCC">
        <w:t>Criatividade (</w:t>
      </w:r>
      <w:r w:rsidRPr="00B97FCC">
        <w:rPr>
          <w:shd w:val="clear" w:color="auto" w:fill="FFFFFF"/>
        </w:rPr>
        <w:t>original</w:t>
      </w:r>
      <w:r>
        <w:rPr>
          <w:shd w:val="clear" w:color="auto" w:fill="FFFFFF"/>
        </w:rPr>
        <w:t>idade</w:t>
      </w:r>
      <w:r w:rsidRPr="00B97FCC">
        <w:rPr>
          <w:shd w:val="clear" w:color="auto" w:fill="FFFFFF"/>
        </w:rPr>
        <w:t xml:space="preserve">, não seguindo </w:t>
      </w:r>
      <w:r>
        <w:rPr>
          <w:strike/>
          <w:shd w:val="clear" w:color="auto" w:fill="FFFFFF"/>
        </w:rPr>
        <w:t>as</w:t>
      </w:r>
      <w:r w:rsidRPr="00B97FCC">
        <w:rPr>
          <w:shd w:val="clear" w:color="auto" w:fill="FFFFFF"/>
        </w:rPr>
        <w:t xml:space="preserve"> normas preestabelecidas e nunca imitando o que já foi feito </w:t>
      </w:r>
      <w:r>
        <w:rPr>
          <w:shd w:val="clear" w:color="auto" w:fill="FFFFFF"/>
        </w:rPr>
        <w:t>repetidas</w:t>
      </w:r>
      <w:r w:rsidRPr="00B97FCC">
        <w:rPr>
          <w:shd w:val="clear" w:color="auto" w:fill="FFFFFF"/>
        </w:rPr>
        <w:t xml:space="preserve"> vezes</w:t>
      </w:r>
      <w:r>
        <w:rPr>
          <w:shd w:val="clear" w:color="auto" w:fill="FFFFFF"/>
        </w:rPr>
        <w:t xml:space="preserve"> por outros artesãos</w:t>
      </w:r>
      <w:proofErr w:type="gramStart"/>
      <w:r w:rsidRPr="00B97FCC">
        <w:rPr>
          <w:shd w:val="clear" w:color="auto" w:fill="FFFFFF"/>
        </w:rPr>
        <w:t>).</w:t>
      </w:r>
      <w:proofErr w:type="gramEnd"/>
      <w:r w:rsidRPr="00B97FCC">
        <w:t>e materiais daquela região).</w:t>
      </w:r>
      <w:r w:rsidRPr="006046FA">
        <w:t xml:space="preserve"> </w:t>
      </w:r>
    </w:p>
    <w:p w:rsidR="006046FA" w:rsidRDefault="006046FA" w:rsidP="00487C00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line="360" w:lineRule="auto"/>
      </w:pPr>
      <w:r w:rsidRPr="00B97FCC">
        <w:t>Linguagem própria (estilo reconhecido como uma forma de expressão do autor)</w:t>
      </w:r>
      <w:r>
        <w:t>.</w:t>
      </w:r>
    </w:p>
    <w:p w:rsidR="006046FA" w:rsidRDefault="006046FA" w:rsidP="00487C00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line="360" w:lineRule="auto"/>
      </w:pPr>
      <w:r w:rsidRPr="00B97FCC">
        <w:lastRenderedPageBreak/>
        <w:t>Tradição (matéria prima e modo de fazer que seja transmitido de geração em geração e representam o local)</w:t>
      </w:r>
      <w:r>
        <w:t>.</w:t>
      </w:r>
    </w:p>
    <w:p w:rsidR="006046FA" w:rsidRPr="006046FA" w:rsidRDefault="006046FA" w:rsidP="00487C00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>
        <w:t>Inovação (u</w:t>
      </w:r>
      <w:r w:rsidRPr="00B97FCC">
        <w:t>tilização de técnicas de produção e materiais de forma inovadora)</w:t>
      </w:r>
      <w:proofErr w:type="gramStart"/>
      <w:r w:rsidRPr="00B97FCC">
        <w:t>.</w:t>
      </w:r>
      <w:r>
        <w:t>,</w:t>
      </w:r>
      <w:proofErr w:type="gramEnd"/>
      <w:r>
        <w:t xml:space="preserve"> e </w:t>
      </w:r>
      <w:r w:rsidRPr="006046FA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>
        <w:t>c</w:t>
      </w:r>
      <w:r w:rsidRPr="00B97FCC">
        <w:t>onsciência ambiental (utilização de material reciclado e/ou aproveitamento de resíduos com outras formas de valorização do modo de vida sustentável)</w:t>
      </w:r>
      <w:r>
        <w:t>.</w:t>
      </w:r>
    </w:p>
    <w:p w:rsidR="007B15A4" w:rsidRPr="00B97FCC" w:rsidRDefault="007953E4" w:rsidP="007B15A4">
      <w:pPr>
        <w:tabs>
          <w:tab w:val="left" w:pos="709"/>
        </w:tabs>
        <w:spacing w:before="120" w:after="120"/>
        <w:jc w:val="both"/>
      </w:pPr>
      <w:r>
        <w:tab/>
      </w:r>
    </w:p>
    <w:p w:rsidR="00CE4EF3" w:rsidRPr="00EE2C61" w:rsidRDefault="00540225" w:rsidP="00904238">
      <w:pPr>
        <w:pStyle w:val="PargrafodaLista"/>
        <w:numPr>
          <w:ilvl w:val="1"/>
          <w:numId w:val="11"/>
        </w:numPr>
        <w:tabs>
          <w:tab w:val="left" w:pos="1410"/>
        </w:tabs>
        <w:spacing w:before="120" w:after="120"/>
        <w:jc w:val="both"/>
      </w:pPr>
      <w:r>
        <w:t xml:space="preserve">- </w:t>
      </w:r>
      <w:r w:rsidR="0000727C" w:rsidRPr="00B97FCC">
        <w:t>As inscrições ser</w:t>
      </w:r>
      <w:r w:rsidR="00DD6A41">
        <w:t>ão</w:t>
      </w:r>
      <w:r w:rsidR="0000727C" w:rsidRPr="00B97FCC">
        <w:t xml:space="preserve"> realizadas </w:t>
      </w:r>
      <w:r w:rsidR="00904238">
        <w:t>na</w:t>
      </w:r>
      <w:proofErr w:type="gramStart"/>
      <w:r w:rsidR="00904238">
        <w:t xml:space="preserve">  </w:t>
      </w:r>
      <w:proofErr w:type="gramEnd"/>
      <w:r w:rsidR="00487C00" w:rsidRPr="00904238">
        <w:rPr>
          <w:b/>
        </w:rPr>
        <w:t>SETADES</w:t>
      </w:r>
      <w:r w:rsidR="00904238">
        <w:rPr>
          <w:b/>
        </w:rPr>
        <w:t xml:space="preserve"> e </w:t>
      </w:r>
      <w:r w:rsidR="0016584A" w:rsidRPr="00B97FCC">
        <w:t>por e-mail</w:t>
      </w:r>
      <w:r w:rsidR="00514E82" w:rsidRPr="00B97FCC">
        <w:t xml:space="preserve">, com envio da ficha de inscrição e dos documentos exigidos para o endereço </w:t>
      </w:r>
      <w:r w:rsidR="000C598A" w:rsidRPr="00904238">
        <w:rPr>
          <w:i/>
        </w:rPr>
        <w:t xml:space="preserve"> artesanato@setades.es.gov.br</w:t>
      </w:r>
      <w:r w:rsidR="000C598A">
        <w:t>,</w:t>
      </w:r>
      <w:r w:rsidR="00514E82" w:rsidRPr="00B97FCC">
        <w:t xml:space="preserve"> </w:t>
      </w:r>
      <w:r w:rsidR="002C7F8A" w:rsidRPr="00B97FCC">
        <w:t>das</w:t>
      </w:r>
      <w:r w:rsidR="001B0189">
        <w:t xml:space="preserve"> </w:t>
      </w:r>
      <w:r w:rsidR="002C7F8A" w:rsidRPr="00B97FCC">
        <w:t xml:space="preserve"> </w:t>
      </w:r>
      <w:r w:rsidR="002C7F8A" w:rsidRPr="00904238">
        <w:rPr>
          <w:b/>
        </w:rPr>
        <w:t xml:space="preserve">0h </w:t>
      </w:r>
      <w:r w:rsidR="001B0189" w:rsidRPr="00904238">
        <w:rPr>
          <w:b/>
        </w:rPr>
        <w:t>do dia</w:t>
      </w:r>
      <w:r w:rsidR="00AE5F26" w:rsidRPr="00904238">
        <w:rPr>
          <w:b/>
        </w:rPr>
        <w:t xml:space="preserve"> 21</w:t>
      </w:r>
      <w:r w:rsidR="000E3BA1" w:rsidRPr="00904238">
        <w:rPr>
          <w:b/>
        </w:rPr>
        <w:t xml:space="preserve"> de </w:t>
      </w:r>
      <w:r w:rsidR="00AE5F26" w:rsidRPr="00904238">
        <w:rPr>
          <w:b/>
        </w:rPr>
        <w:t>dez</w:t>
      </w:r>
      <w:r w:rsidR="003C1EED" w:rsidRPr="00904238">
        <w:rPr>
          <w:b/>
        </w:rPr>
        <w:t>embro</w:t>
      </w:r>
      <w:r w:rsidR="000E3BA1" w:rsidRPr="00904238">
        <w:rPr>
          <w:b/>
        </w:rPr>
        <w:t xml:space="preserve"> de 2016</w:t>
      </w:r>
      <w:r w:rsidR="002C7F8A" w:rsidRPr="00904238">
        <w:rPr>
          <w:b/>
        </w:rPr>
        <w:t xml:space="preserve"> </w:t>
      </w:r>
      <w:r w:rsidR="00514E82" w:rsidRPr="00904238">
        <w:rPr>
          <w:b/>
        </w:rPr>
        <w:t>até</w:t>
      </w:r>
      <w:r w:rsidR="001B0189" w:rsidRPr="00904238">
        <w:rPr>
          <w:b/>
        </w:rPr>
        <w:t xml:space="preserve"> às</w:t>
      </w:r>
      <w:r w:rsidR="001C0CAB" w:rsidRPr="00904238">
        <w:rPr>
          <w:b/>
        </w:rPr>
        <w:t xml:space="preserve"> 18 horas </w:t>
      </w:r>
      <w:r w:rsidR="002C7F8A" w:rsidRPr="00904238">
        <w:rPr>
          <w:b/>
        </w:rPr>
        <w:t>d</w:t>
      </w:r>
      <w:r w:rsidR="000E3BA1" w:rsidRPr="00904238">
        <w:rPr>
          <w:b/>
        </w:rPr>
        <w:t>o</w:t>
      </w:r>
      <w:r w:rsidR="002C7F8A" w:rsidRPr="00904238">
        <w:rPr>
          <w:b/>
        </w:rPr>
        <w:t xml:space="preserve"> </w:t>
      </w:r>
      <w:r w:rsidR="003C1EED" w:rsidRPr="00904238">
        <w:rPr>
          <w:b/>
        </w:rPr>
        <w:t>dia</w:t>
      </w:r>
      <w:r w:rsidR="00AE5F26" w:rsidRPr="00904238">
        <w:rPr>
          <w:b/>
        </w:rPr>
        <w:t xml:space="preserve"> 22na SETADES e no Site da SETADES</w:t>
      </w:r>
      <w:r w:rsidR="009C7E3B" w:rsidRPr="00904238">
        <w:rPr>
          <w:b/>
        </w:rPr>
        <w:t xml:space="preserve">, </w:t>
      </w:r>
      <w:r w:rsidR="00AE5F26" w:rsidRPr="00904238">
        <w:rPr>
          <w:b/>
        </w:rPr>
        <w:t>até</w:t>
      </w:r>
      <w:r w:rsidR="003C1EED" w:rsidRPr="00904238">
        <w:rPr>
          <w:b/>
        </w:rPr>
        <w:t xml:space="preserve"> </w:t>
      </w:r>
      <w:r w:rsidR="00AE5F26" w:rsidRPr="00904238">
        <w:rPr>
          <w:b/>
        </w:rPr>
        <w:t>23</w:t>
      </w:r>
      <w:r w:rsidR="001B0189" w:rsidRPr="00904238">
        <w:rPr>
          <w:b/>
        </w:rPr>
        <w:t xml:space="preserve"> de </w:t>
      </w:r>
      <w:r w:rsidR="00AE5F26" w:rsidRPr="00904238">
        <w:rPr>
          <w:b/>
        </w:rPr>
        <w:t>dez</w:t>
      </w:r>
      <w:r w:rsidR="003C1EED" w:rsidRPr="00904238">
        <w:rPr>
          <w:b/>
        </w:rPr>
        <w:t>embro</w:t>
      </w:r>
      <w:r w:rsidR="001B0189" w:rsidRPr="00904238">
        <w:rPr>
          <w:b/>
        </w:rPr>
        <w:t xml:space="preserve"> </w:t>
      </w:r>
      <w:r w:rsidR="000E3BA1" w:rsidRPr="00904238">
        <w:rPr>
          <w:b/>
        </w:rPr>
        <w:t>de 2016</w:t>
      </w:r>
      <w:r w:rsidR="00904238">
        <w:rPr>
          <w:b/>
        </w:rPr>
        <w:t>,</w:t>
      </w:r>
      <w:r w:rsidR="00AA2CD4" w:rsidRPr="00904238">
        <w:rPr>
          <w:b/>
        </w:rPr>
        <w:t xml:space="preserve"> </w:t>
      </w:r>
      <w:r w:rsidR="00AA2CD4" w:rsidRPr="00B97FCC">
        <w:t>com o seguinte assunto</w:t>
      </w:r>
      <w:r w:rsidR="000E3BA1">
        <w:t xml:space="preserve">: </w:t>
      </w:r>
      <w:r w:rsidR="00AE5F26" w:rsidRPr="00904238">
        <w:rPr>
          <w:b/>
        </w:rPr>
        <w:t>XV Feira Interestadual de Negócios do Artesanato de Guarapari</w:t>
      </w:r>
      <w:r w:rsidR="003C1EED" w:rsidRPr="00904238">
        <w:rPr>
          <w:b/>
        </w:rPr>
        <w:t xml:space="preserve"> </w:t>
      </w:r>
      <w:r w:rsidR="00AA2CD4" w:rsidRPr="00904238">
        <w:rPr>
          <w:b/>
        </w:rPr>
        <w:t>e no corpo do e-mail informar nome completo do interessado</w:t>
      </w:r>
      <w:r w:rsidR="00514E82" w:rsidRPr="00904238">
        <w:rPr>
          <w:b/>
        </w:rPr>
        <w:t>.</w:t>
      </w:r>
    </w:p>
    <w:p w:rsidR="00EE2C61" w:rsidRDefault="00EE2C61" w:rsidP="00EE2C61">
      <w:pPr>
        <w:pStyle w:val="PargrafodaLista"/>
        <w:tabs>
          <w:tab w:val="left" w:pos="1410"/>
        </w:tabs>
        <w:spacing w:before="120" w:after="120"/>
        <w:ind w:left="1800"/>
        <w:jc w:val="both"/>
      </w:pPr>
    </w:p>
    <w:p w:rsidR="00C447B4" w:rsidRDefault="00C447B4" w:rsidP="00CE4EF3">
      <w:pPr>
        <w:pStyle w:val="PargrafodaLista"/>
        <w:tabs>
          <w:tab w:val="left" w:pos="284"/>
        </w:tabs>
        <w:spacing w:before="120" w:after="120"/>
        <w:ind w:left="0"/>
        <w:contextualSpacing w:val="0"/>
        <w:jc w:val="both"/>
        <w:rPr>
          <w:b/>
        </w:rPr>
      </w:pPr>
    </w:p>
    <w:p w:rsidR="002E4A9B" w:rsidRPr="00B97FCC" w:rsidRDefault="00A66FC2" w:rsidP="00CE4EF3">
      <w:pPr>
        <w:pStyle w:val="PargrafodaLista"/>
        <w:tabs>
          <w:tab w:val="left" w:pos="284"/>
        </w:tabs>
        <w:spacing w:before="120" w:after="120"/>
        <w:ind w:left="0"/>
        <w:contextualSpacing w:val="0"/>
        <w:jc w:val="both"/>
        <w:rPr>
          <w:b/>
        </w:rPr>
      </w:pPr>
      <w:r>
        <w:rPr>
          <w:b/>
        </w:rPr>
        <w:t>6</w:t>
      </w:r>
      <w:r w:rsidR="00CE4EF3">
        <w:rPr>
          <w:b/>
        </w:rPr>
        <w:t xml:space="preserve">. </w:t>
      </w:r>
      <w:r w:rsidR="008D7047" w:rsidRPr="00B97FCC">
        <w:rPr>
          <w:b/>
        </w:rPr>
        <w:t>DAS DISPOSIÇÕES GERAIS</w:t>
      </w:r>
    </w:p>
    <w:p w:rsidR="00D34C5E" w:rsidRDefault="00A66FC2" w:rsidP="00762B67">
      <w:pPr>
        <w:spacing w:before="120" w:after="120"/>
        <w:jc w:val="both"/>
      </w:pPr>
      <w:r>
        <w:t>6</w:t>
      </w:r>
      <w:r w:rsidR="002E68E6">
        <w:t>.1</w:t>
      </w:r>
      <w:r w:rsidR="00D34C5E">
        <w:t xml:space="preserve"> </w:t>
      </w:r>
      <w:r w:rsidR="00540225">
        <w:t xml:space="preserve">- </w:t>
      </w:r>
      <w:r w:rsidR="00D34C5E">
        <w:t>As peças que exigirem certificação por órgão ou entidade pública deverão ser acompanhadas do respectivo certificado, de acordo com o previsto na legislação aplicável.</w:t>
      </w:r>
    </w:p>
    <w:p w:rsidR="002E4A9B" w:rsidRDefault="00A66FC2" w:rsidP="00762B67">
      <w:pPr>
        <w:spacing w:before="120" w:after="120"/>
        <w:jc w:val="both"/>
      </w:pPr>
      <w:r>
        <w:t>6</w:t>
      </w:r>
      <w:r w:rsidR="002E68E6">
        <w:t>.2</w:t>
      </w:r>
      <w:r w:rsidR="005F67F4" w:rsidRPr="00B97FCC">
        <w:t xml:space="preserve"> </w:t>
      </w:r>
      <w:r w:rsidR="00540225">
        <w:t xml:space="preserve">- </w:t>
      </w:r>
      <w:r w:rsidR="005F67F4" w:rsidRPr="00B97FCC">
        <w:t>O artesão</w:t>
      </w:r>
      <w:r w:rsidR="001C0CAB">
        <w:t xml:space="preserve"> individual não poderá se inscrever também através de entidade representativa de artesão. Em caso de inscrição em duplicidade </w:t>
      </w:r>
      <w:r w:rsidR="00C87461">
        <w:t xml:space="preserve">(individual ou associada) </w:t>
      </w:r>
      <w:r w:rsidR="001C0CAB">
        <w:t xml:space="preserve">será </w:t>
      </w:r>
      <w:r w:rsidR="008D2C77">
        <w:t>eliminada a inscrição individual.</w:t>
      </w:r>
    </w:p>
    <w:p w:rsidR="00DF1ABC" w:rsidRPr="00B97FCC" w:rsidRDefault="00A66FC2" w:rsidP="00762B67">
      <w:pPr>
        <w:spacing w:before="120" w:after="120"/>
        <w:jc w:val="both"/>
      </w:pPr>
      <w:r>
        <w:t>6</w:t>
      </w:r>
      <w:r w:rsidR="002E68E6">
        <w:t>.3</w:t>
      </w:r>
      <w:r w:rsidR="00DF1ABC">
        <w:t xml:space="preserve"> - Cada entidade deverá </w:t>
      </w:r>
      <w:proofErr w:type="gramStart"/>
      <w:r w:rsidR="00DF1ABC">
        <w:t>indicar ,</w:t>
      </w:r>
      <w:proofErr w:type="gramEnd"/>
      <w:r w:rsidR="00DF1ABC">
        <w:t xml:space="preserve"> entre seus artesãos , </w:t>
      </w:r>
      <w:r w:rsidR="00B06194">
        <w:t>um artesão para</w:t>
      </w:r>
      <w:r w:rsidR="00DF1ABC">
        <w:t xml:space="preserve"> representa-la na referida Feira.</w:t>
      </w:r>
    </w:p>
    <w:p w:rsidR="00842DE9" w:rsidRDefault="00A66FC2" w:rsidP="00762B67">
      <w:pPr>
        <w:spacing w:before="120" w:after="120"/>
        <w:jc w:val="both"/>
      </w:pPr>
      <w:r>
        <w:t>6</w:t>
      </w:r>
      <w:r w:rsidR="002A397F" w:rsidRPr="00B97FCC">
        <w:t>.</w:t>
      </w:r>
      <w:r w:rsidR="002E68E6">
        <w:t>4</w:t>
      </w:r>
      <w:r w:rsidR="002A397F" w:rsidRPr="00B97FCC">
        <w:t xml:space="preserve"> </w:t>
      </w:r>
      <w:r w:rsidR="00540225">
        <w:t xml:space="preserve">- </w:t>
      </w:r>
      <w:r w:rsidR="002A397F" w:rsidRPr="00B97FCC">
        <w:t>As situações não previstas neste instrumento serão resolvidas pela Coordenação Estadual</w:t>
      </w:r>
      <w:r w:rsidR="00904238">
        <w:t xml:space="preserve"> e pela organização do evento.</w:t>
      </w:r>
    </w:p>
    <w:p w:rsidR="00DA332C" w:rsidRDefault="00A66FC2" w:rsidP="00762B67">
      <w:pPr>
        <w:spacing w:before="120" w:after="120"/>
        <w:jc w:val="both"/>
      </w:pPr>
      <w:r>
        <w:t>6</w:t>
      </w:r>
      <w:r w:rsidR="00024384">
        <w:t>.</w:t>
      </w:r>
      <w:r w:rsidR="002E68E6">
        <w:t>5</w:t>
      </w:r>
      <w:r w:rsidR="00540225">
        <w:t xml:space="preserve"> -</w:t>
      </w:r>
      <w:r w:rsidR="00DA332C">
        <w:t xml:space="preserve"> A inscrição implica</w:t>
      </w:r>
      <w:r w:rsidR="00540225">
        <w:t>m</w:t>
      </w:r>
      <w:proofErr w:type="gramStart"/>
      <w:r w:rsidR="00540225">
        <w:t xml:space="preserve"> </w:t>
      </w:r>
      <w:r w:rsidR="00DA332C">
        <w:t xml:space="preserve"> </w:t>
      </w:r>
      <w:proofErr w:type="gramEnd"/>
      <w:r w:rsidR="00DA332C">
        <w:t>no conhecimento e concordância dos termos e condições previstos neste Edital.</w:t>
      </w:r>
    </w:p>
    <w:p w:rsidR="00DA332C" w:rsidRDefault="00A66FC2" w:rsidP="00762B67">
      <w:pPr>
        <w:spacing w:before="120" w:after="120"/>
        <w:jc w:val="both"/>
      </w:pPr>
      <w:r>
        <w:t>6</w:t>
      </w:r>
      <w:r w:rsidR="002E68E6">
        <w:t>.6 - Poderá a organização do evento e seus colaboradores alterar estas normas e critérios sem aviso prévio.</w:t>
      </w:r>
    </w:p>
    <w:p w:rsidR="002E68E6" w:rsidRDefault="00A66FC2" w:rsidP="00762B67">
      <w:pPr>
        <w:spacing w:before="120" w:after="120"/>
        <w:jc w:val="both"/>
      </w:pPr>
      <w:r>
        <w:t>6</w:t>
      </w:r>
      <w:r w:rsidR="002E68E6">
        <w:t>.7 - Caso o produto do artesão não se enquadre nos critérios</w:t>
      </w:r>
      <w:proofErr w:type="gramStart"/>
      <w:r w:rsidR="002E68E6">
        <w:t xml:space="preserve">  </w:t>
      </w:r>
      <w:proofErr w:type="gramEnd"/>
      <w:r w:rsidR="002E68E6">
        <w:t>e classificação aqui especificados, deverá o mesmo ser retirado do evento, sem a restituição de qualquer ônus.</w:t>
      </w:r>
    </w:p>
    <w:p w:rsidR="002E68E6" w:rsidRDefault="00A66FC2" w:rsidP="00762B67">
      <w:pPr>
        <w:spacing w:before="120" w:after="120"/>
        <w:jc w:val="both"/>
      </w:pPr>
      <w:r>
        <w:t>6</w:t>
      </w:r>
      <w:r w:rsidR="002E68E6">
        <w:t>.8 - O preenchimento da Ficha de Pré-Inscrição, não garante ao artesão expor o produto inscrito.</w:t>
      </w:r>
    </w:p>
    <w:p w:rsidR="002E68E6" w:rsidRDefault="00A66FC2" w:rsidP="00762B67">
      <w:pPr>
        <w:spacing w:before="120" w:after="120"/>
        <w:jc w:val="both"/>
      </w:pPr>
      <w:r>
        <w:t>6</w:t>
      </w:r>
      <w:r w:rsidR="002E68E6">
        <w:t xml:space="preserve">.9 - Após o preenchimento da ficha de </w:t>
      </w:r>
      <w:proofErr w:type="spellStart"/>
      <w:r w:rsidR="002E68E6">
        <w:t>Pré</w:t>
      </w:r>
      <w:proofErr w:type="spellEnd"/>
      <w:r w:rsidR="002E68E6">
        <w:t xml:space="preserve"> Inscrição o produto será analisado pela equipe técnica da Coordenação Estadual de Artesanato da SETADES.</w:t>
      </w:r>
    </w:p>
    <w:p w:rsidR="00AD1B22" w:rsidRDefault="00A66FC2" w:rsidP="00762B67">
      <w:pPr>
        <w:spacing w:before="120" w:after="120"/>
        <w:jc w:val="both"/>
      </w:pPr>
      <w:r>
        <w:t>6</w:t>
      </w:r>
      <w:r w:rsidR="002E68E6">
        <w:t>.10</w:t>
      </w:r>
      <w:r w:rsidR="00024384">
        <w:t xml:space="preserve"> - </w:t>
      </w:r>
      <w:r w:rsidR="00AD5051" w:rsidRPr="00540225">
        <w:t>Na montagem e desmontagem do estande, os artesãos individuais ou representantes de associações deverão estar presentes e são responsáveis por desemba</w:t>
      </w:r>
      <w:r w:rsidR="002E68E6">
        <w:t>lar e embalar suas peças.</w:t>
      </w:r>
    </w:p>
    <w:p w:rsidR="00FD19CA" w:rsidRDefault="008F0985" w:rsidP="001F2757">
      <w:pPr>
        <w:spacing w:before="120" w:after="120"/>
        <w:jc w:val="center"/>
      </w:pPr>
      <w:r>
        <w:t xml:space="preserve">Vitória, </w:t>
      </w:r>
      <w:r w:rsidR="002E68E6">
        <w:t>2</w:t>
      </w:r>
      <w:r w:rsidR="006F3B75">
        <w:t>0</w:t>
      </w:r>
      <w:r w:rsidR="001F2757">
        <w:t xml:space="preserve"> de </w:t>
      </w:r>
      <w:r w:rsidR="002E68E6">
        <w:t>dez</w:t>
      </w:r>
      <w:r w:rsidR="001B0446">
        <w:t>embro</w:t>
      </w:r>
      <w:r w:rsidR="001F2757">
        <w:t xml:space="preserve"> de 2016</w:t>
      </w:r>
      <w:r w:rsidR="00FD19CA">
        <w:t>.</w:t>
      </w:r>
    </w:p>
    <w:p w:rsidR="002E68E6" w:rsidRDefault="002E68E6" w:rsidP="001F2757">
      <w:pPr>
        <w:spacing w:before="120" w:after="120"/>
        <w:jc w:val="center"/>
      </w:pPr>
    </w:p>
    <w:p w:rsidR="002E68E6" w:rsidRDefault="002E68E6" w:rsidP="001F2757">
      <w:pPr>
        <w:spacing w:before="120" w:after="120"/>
        <w:jc w:val="center"/>
      </w:pPr>
    </w:p>
    <w:p w:rsidR="001F2757" w:rsidRDefault="001F2757" w:rsidP="001F2757">
      <w:pPr>
        <w:spacing w:before="120" w:after="120"/>
        <w:jc w:val="center"/>
      </w:pPr>
    </w:p>
    <w:p w:rsidR="001F2757" w:rsidRPr="002E68E6" w:rsidRDefault="002E68E6" w:rsidP="001F2757">
      <w:pPr>
        <w:spacing w:before="120" w:after="120"/>
        <w:jc w:val="center"/>
        <w:rPr>
          <w:b/>
          <w:i/>
        </w:rPr>
      </w:pPr>
      <w:r w:rsidRPr="002E68E6">
        <w:rPr>
          <w:b/>
          <w:i/>
        </w:rPr>
        <w:t>CLARICE</w:t>
      </w:r>
      <w:proofErr w:type="gramStart"/>
      <w:r w:rsidRPr="002E68E6">
        <w:rPr>
          <w:b/>
          <w:i/>
        </w:rPr>
        <w:t xml:space="preserve">  </w:t>
      </w:r>
      <w:proofErr w:type="gramEnd"/>
      <w:r w:rsidRPr="002E68E6">
        <w:rPr>
          <w:b/>
          <w:i/>
        </w:rPr>
        <w:t>MACHADO IMPERIAL GIRELLI</w:t>
      </w:r>
    </w:p>
    <w:p w:rsidR="002E68E6" w:rsidRPr="002E68E6" w:rsidRDefault="00FD19CA" w:rsidP="00FD23C6">
      <w:pPr>
        <w:jc w:val="center"/>
        <w:rPr>
          <w:i/>
          <w:sz w:val="20"/>
          <w:szCs w:val="20"/>
        </w:rPr>
      </w:pPr>
      <w:r w:rsidRPr="002E68E6">
        <w:rPr>
          <w:i/>
          <w:sz w:val="20"/>
          <w:szCs w:val="20"/>
        </w:rPr>
        <w:t xml:space="preserve">SECRETÁRIO DE ESTADO DE TRABALHO, ASSISTÊNCIA E DESENVOLVIMENTO </w:t>
      </w:r>
      <w:proofErr w:type="gramStart"/>
      <w:r w:rsidRPr="002E68E6">
        <w:rPr>
          <w:i/>
          <w:sz w:val="20"/>
          <w:szCs w:val="20"/>
        </w:rPr>
        <w:t>SOCIAL</w:t>
      </w:r>
      <w:proofErr w:type="gramEnd"/>
    </w:p>
    <w:p w:rsidR="00FA428A" w:rsidRPr="002E68E6" w:rsidRDefault="002E68E6" w:rsidP="00FD23C6">
      <w:pPr>
        <w:jc w:val="center"/>
        <w:rPr>
          <w:i/>
          <w:sz w:val="20"/>
          <w:szCs w:val="20"/>
        </w:rPr>
      </w:pPr>
      <w:r w:rsidRPr="002E68E6">
        <w:rPr>
          <w:i/>
          <w:sz w:val="20"/>
          <w:szCs w:val="20"/>
        </w:rPr>
        <w:t>RESPONDENDO</w:t>
      </w:r>
    </w:p>
    <w:p w:rsidR="00A36296" w:rsidRDefault="00FA428A" w:rsidP="00762B67">
      <w:pPr>
        <w:spacing w:before="120" w:after="120"/>
        <w:jc w:val="center"/>
      </w:pPr>
      <w:r>
        <w:br w:type="page"/>
      </w:r>
    </w:p>
    <w:p w:rsidR="00A36296" w:rsidRDefault="00A36296" w:rsidP="00762B67">
      <w:pPr>
        <w:spacing w:before="120" w:after="120"/>
        <w:jc w:val="center"/>
      </w:pPr>
    </w:p>
    <w:p w:rsidR="004A3094" w:rsidRDefault="004A3094" w:rsidP="00762B67">
      <w:pPr>
        <w:spacing w:before="120" w:after="120"/>
        <w:jc w:val="center"/>
      </w:pPr>
      <w:r>
        <w:t>F</w:t>
      </w:r>
      <w:r w:rsidR="00A36296">
        <w:t>ORMULÁRIO</w:t>
      </w:r>
      <w:r>
        <w:t xml:space="preserve"> DE INSCRIÇÃO</w:t>
      </w:r>
    </w:p>
    <w:p w:rsidR="002C35B7" w:rsidRDefault="002C35B7" w:rsidP="00762B67">
      <w:pPr>
        <w:spacing w:before="120" w:after="120"/>
      </w:pPr>
    </w:p>
    <w:tbl>
      <w:tblPr>
        <w:tblW w:w="11020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403"/>
        <w:gridCol w:w="501"/>
        <w:gridCol w:w="6121"/>
        <w:gridCol w:w="208"/>
        <w:gridCol w:w="2787"/>
      </w:tblGrid>
      <w:tr w:rsidR="002C35B7" w:rsidRPr="00A36296" w:rsidTr="006468C0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36296">
              <w:rPr>
                <w:b/>
                <w:bCs/>
                <w:color w:val="000000"/>
              </w:rPr>
              <w:t xml:space="preserve">FORMULÁRIO DE INSCRIÇÃO </w:t>
            </w:r>
          </w:p>
        </w:tc>
      </w:tr>
      <w:tr w:rsidR="002C35B7" w:rsidRPr="00A36296" w:rsidTr="003C1EED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2E68E6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 xml:space="preserve">Período de comercialização: </w:t>
            </w:r>
            <w:r w:rsidR="002E68E6">
              <w:rPr>
                <w:bCs/>
                <w:color w:val="000000"/>
              </w:rPr>
              <w:t>27</w:t>
            </w:r>
            <w:r w:rsidR="003C0BC1">
              <w:rPr>
                <w:bCs/>
                <w:color w:val="000000"/>
              </w:rPr>
              <w:t xml:space="preserve"> </w:t>
            </w:r>
            <w:r w:rsidR="000D09F2">
              <w:rPr>
                <w:bCs/>
                <w:color w:val="000000"/>
              </w:rPr>
              <w:t>de</w:t>
            </w:r>
            <w:proofErr w:type="gramStart"/>
            <w:r w:rsidR="003C0BC1">
              <w:rPr>
                <w:bCs/>
                <w:color w:val="000000"/>
              </w:rPr>
              <w:t xml:space="preserve"> </w:t>
            </w:r>
            <w:r w:rsidR="001A4095">
              <w:rPr>
                <w:bCs/>
                <w:color w:val="000000"/>
              </w:rPr>
              <w:t xml:space="preserve"> </w:t>
            </w:r>
            <w:proofErr w:type="gramEnd"/>
            <w:r w:rsidR="001A4095">
              <w:rPr>
                <w:bCs/>
                <w:color w:val="000000"/>
              </w:rPr>
              <w:t>dez</w:t>
            </w:r>
            <w:r w:rsidR="003C1EED">
              <w:rPr>
                <w:bCs/>
                <w:color w:val="000000"/>
              </w:rPr>
              <w:t>embro</w:t>
            </w:r>
            <w:r w:rsidR="003C0BC1">
              <w:rPr>
                <w:bCs/>
                <w:color w:val="000000"/>
              </w:rPr>
              <w:t xml:space="preserve"> </w:t>
            </w:r>
            <w:r w:rsidR="000D09F2">
              <w:rPr>
                <w:bCs/>
                <w:color w:val="000000"/>
              </w:rPr>
              <w:t xml:space="preserve"> 2016</w:t>
            </w:r>
            <w:r w:rsidR="002E68E6">
              <w:rPr>
                <w:bCs/>
                <w:color w:val="000000"/>
              </w:rPr>
              <w:t xml:space="preserve"> A 22 DE JANEIRO DE 2017</w:t>
            </w:r>
          </w:p>
        </w:tc>
      </w:tr>
      <w:tr w:rsidR="003C1EED" w:rsidRPr="00A36296" w:rsidTr="00683CB8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C1EED" w:rsidRPr="00A36296" w:rsidRDefault="003C1EED" w:rsidP="002E68E6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Local:</w:t>
            </w:r>
            <w:r>
              <w:rPr>
                <w:bCs/>
                <w:color w:val="000000"/>
              </w:rPr>
              <w:t xml:space="preserve"> </w:t>
            </w:r>
            <w:proofErr w:type="gramStart"/>
            <w:r w:rsidR="002E68E6">
              <w:rPr>
                <w:bCs/>
                <w:color w:val="000000"/>
              </w:rPr>
              <w:t>GUARAPARI -ES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r w:rsidRPr="00A36296">
              <w:rPr>
                <w:bCs/>
                <w:color w:val="000000"/>
              </w:rPr>
              <w:t xml:space="preserve"> </w:t>
            </w:r>
          </w:p>
        </w:tc>
      </w:tr>
      <w:tr w:rsidR="002C35B7" w:rsidRPr="00A36296" w:rsidTr="006468C0">
        <w:trPr>
          <w:trHeight w:val="225"/>
          <w:jc w:val="center"/>
        </w:trPr>
        <w:tc>
          <w:tcPr>
            <w:tcW w:w="19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 </w:t>
            </w:r>
          </w:p>
        </w:tc>
        <w:tc>
          <w:tcPr>
            <w:tcW w:w="6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color w:val="000000"/>
              </w:rPr>
            </w:pPr>
            <w:r w:rsidRPr="00A36296">
              <w:rPr>
                <w:color w:val="000000"/>
              </w:rPr>
              <w:t> </w:t>
            </w:r>
          </w:p>
        </w:tc>
      </w:tr>
      <w:tr w:rsidR="002C35B7" w:rsidRPr="00A36296" w:rsidTr="006468C0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2C35B7" w:rsidRPr="005B531F" w:rsidRDefault="002C35B7" w:rsidP="00762B67">
            <w:pPr>
              <w:spacing w:before="120" w:after="120"/>
              <w:rPr>
                <w:b/>
                <w:bCs/>
                <w:color w:val="000000"/>
              </w:rPr>
            </w:pPr>
            <w:proofErr w:type="gramStart"/>
            <w:r w:rsidRPr="005B531F">
              <w:rPr>
                <w:b/>
                <w:bCs/>
                <w:color w:val="000000"/>
              </w:rPr>
              <w:t>1</w:t>
            </w:r>
            <w:proofErr w:type="gramEnd"/>
            <w:r w:rsidRPr="005B531F">
              <w:rPr>
                <w:b/>
                <w:bCs/>
                <w:color w:val="000000"/>
              </w:rPr>
              <w:t>) Identificação do Artesão</w:t>
            </w:r>
          </w:p>
        </w:tc>
      </w:tr>
      <w:tr w:rsidR="002C35B7" w:rsidRPr="00A36296" w:rsidTr="006468C0">
        <w:trPr>
          <w:trHeight w:val="465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Nome:____________________________________________________________________________________</w:t>
            </w:r>
          </w:p>
        </w:tc>
      </w:tr>
      <w:tr w:rsidR="002C35B7" w:rsidRPr="00A36296" w:rsidTr="006468C0">
        <w:trPr>
          <w:trHeight w:val="6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Telefone: __________________________________Celular/</w:t>
            </w:r>
            <w:proofErr w:type="spellStart"/>
            <w:proofErr w:type="gramStart"/>
            <w:r w:rsidRPr="00A36296">
              <w:rPr>
                <w:bCs/>
                <w:color w:val="000000"/>
              </w:rPr>
              <w:t>WhatsApp</w:t>
            </w:r>
            <w:proofErr w:type="spellEnd"/>
            <w:proofErr w:type="gramEnd"/>
            <w:r w:rsidRPr="00A36296">
              <w:rPr>
                <w:bCs/>
                <w:color w:val="000000"/>
              </w:rPr>
              <w:t>: ______________________________</w:t>
            </w:r>
            <w:r w:rsidR="00A36296">
              <w:rPr>
                <w:bCs/>
                <w:color w:val="000000"/>
              </w:rPr>
              <w:t>_</w:t>
            </w:r>
          </w:p>
        </w:tc>
      </w:tr>
      <w:tr w:rsidR="002C35B7" w:rsidRPr="00A36296" w:rsidTr="006468C0">
        <w:trPr>
          <w:trHeight w:val="435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Endereço__________________________________________________</w:t>
            </w:r>
            <w:r w:rsidR="00A36296">
              <w:rPr>
                <w:bCs/>
                <w:color w:val="000000"/>
              </w:rPr>
              <w:t xml:space="preserve">______________ </w:t>
            </w:r>
            <w:r w:rsidR="00A36296">
              <w:rPr>
                <w:bCs/>
              </w:rPr>
              <w:t>CEP:</w:t>
            </w:r>
            <w:r w:rsidR="00A36296" w:rsidRPr="00A36296">
              <w:rPr>
                <w:bCs/>
              </w:rPr>
              <w:t>___</w:t>
            </w:r>
            <w:r w:rsidR="00A36296">
              <w:rPr>
                <w:bCs/>
              </w:rPr>
              <w:t>__________</w:t>
            </w:r>
          </w:p>
        </w:tc>
      </w:tr>
      <w:tr w:rsidR="002C35B7" w:rsidRPr="00A36296" w:rsidTr="006468C0">
        <w:trPr>
          <w:trHeight w:val="555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</w:rPr>
            </w:pPr>
            <w:r w:rsidRPr="00A36296">
              <w:rPr>
                <w:bCs/>
              </w:rPr>
              <w:t>Cidade</w:t>
            </w:r>
            <w:r w:rsidR="00A36296">
              <w:rPr>
                <w:bCs/>
              </w:rPr>
              <w:t>:_____</w:t>
            </w:r>
            <w:r w:rsidRPr="00A36296">
              <w:rPr>
                <w:bCs/>
              </w:rPr>
              <w:t>______</w:t>
            </w:r>
            <w:r w:rsidR="00A36296">
              <w:rPr>
                <w:bCs/>
              </w:rPr>
              <w:t xml:space="preserve"> UF:_____ </w:t>
            </w:r>
          </w:p>
        </w:tc>
      </w:tr>
      <w:tr w:rsidR="002C35B7" w:rsidRPr="00A36296" w:rsidTr="006468C0">
        <w:trPr>
          <w:trHeight w:val="51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F96208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 xml:space="preserve">Nº da Carteira </w:t>
            </w:r>
            <w:r w:rsidR="00A36296">
              <w:rPr>
                <w:bCs/>
                <w:color w:val="000000"/>
              </w:rPr>
              <w:t xml:space="preserve">Nacional </w:t>
            </w:r>
            <w:r w:rsidRPr="00A36296">
              <w:rPr>
                <w:bCs/>
                <w:color w:val="000000"/>
              </w:rPr>
              <w:t xml:space="preserve">do </w:t>
            </w:r>
            <w:r w:rsidR="00F96208">
              <w:rPr>
                <w:bCs/>
                <w:color w:val="000000"/>
              </w:rPr>
              <w:t>Artesão</w:t>
            </w:r>
            <w:r w:rsidR="00A36296">
              <w:rPr>
                <w:bCs/>
                <w:color w:val="000000"/>
              </w:rPr>
              <w:t>:_______________________ Validade:____________</w:t>
            </w:r>
          </w:p>
        </w:tc>
      </w:tr>
      <w:tr w:rsidR="002C35B7" w:rsidRPr="00A36296" w:rsidTr="006468C0">
        <w:trPr>
          <w:trHeight w:val="48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296" w:rsidRDefault="00A36296" w:rsidP="00762B67">
            <w:pPr>
              <w:spacing w:before="120" w:after="120"/>
              <w:rPr>
                <w:bCs/>
                <w:color w:val="000000"/>
              </w:rPr>
            </w:pPr>
          </w:p>
          <w:p w:rsidR="00A36296" w:rsidRDefault="002C35B7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RG: __________</w:t>
            </w:r>
            <w:r w:rsidR="00A36296">
              <w:rPr>
                <w:bCs/>
                <w:color w:val="000000"/>
              </w:rPr>
              <w:t>_______________</w:t>
            </w:r>
            <w:r w:rsidR="00A36296" w:rsidRPr="00A36296">
              <w:rPr>
                <w:bCs/>
                <w:color w:val="000000"/>
              </w:rPr>
              <w:t xml:space="preserve"> CPF:__________</w:t>
            </w:r>
            <w:r w:rsidR="00A36296">
              <w:rPr>
                <w:bCs/>
                <w:color w:val="000000"/>
              </w:rPr>
              <w:t>______________</w:t>
            </w:r>
            <w:r w:rsidR="00A36296" w:rsidRPr="00A36296">
              <w:rPr>
                <w:bCs/>
                <w:color w:val="000000"/>
              </w:rPr>
              <w:t xml:space="preserve">                                                                                                                                  </w:t>
            </w:r>
          </w:p>
          <w:p w:rsidR="00A36296" w:rsidRDefault="00A36296" w:rsidP="00762B67">
            <w:pPr>
              <w:spacing w:before="120" w:after="120"/>
              <w:rPr>
                <w:bCs/>
                <w:color w:val="000000"/>
              </w:rPr>
            </w:pPr>
          </w:p>
          <w:p w:rsidR="002C35B7" w:rsidRPr="00A36296" w:rsidRDefault="00A36296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E-mail: ____________________________________________________</w:t>
            </w:r>
            <w:r>
              <w:rPr>
                <w:bCs/>
                <w:color w:val="000000"/>
              </w:rPr>
              <w:t>_______________________________</w:t>
            </w:r>
          </w:p>
        </w:tc>
      </w:tr>
      <w:tr w:rsidR="002C35B7" w:rsidRPr="00A36296" w:rsidTr="006468C0">
        <w:trPr>
          <w:trHeight w:val="6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31F" w:rsidRDefault="00A36296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Micro</w:t>
            </w:r>
            <w:r w:rsidR="005B531F">
              <w:rPr>
                <w:bCs/>
                <w:color w:val="000000"/>
              </w:rPr>
              <w:t xml:space="preserve"> Empreendedor Individual: </w:t>
            </w:r>
            <w:proofErr w:type="gramStart"/>
            <w:r w:rsidR="005B531F">
              <w:rPr>
                <w:bCs/>
                <w:color w:val="000000"/>
              </w:rPr>
              <w:t xml:space="preserve">(   </w:t>
            </w:r>
            <w:proofErr w:type="gramEnd"/>
            <w:r>
              <w:rPr>
                <w:bCs/>
                <w:color w:val="000000"/>
              </w:rPr>
              <w:t xml:space="preserve">) Sim   </w:t>
            </w:r>
            <w:r w:rsidR="005B531F" w:rsidRPr="00A36296">
              <w:rPr>
                <w:bCs/>
                <w:color w:val="000000"/>
              </w:rPr>
              <w:t>CNPJ: _______</w:t>
            </w:r>
            <w:r w:rsidR="005B531F">
              <w:rPr>
                <w:bCs/>
                <w:color w:val="000000"/>
              </w:rPr>
              <w:t>_______</w:t>
            </w:r>
          </w:p>
          <w:p w:rsidR="002C35B7" w:rsidRPr="00A36296" w:rsidRDefault="00A36296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5B531F">
              <w:rPr>
                <w:bCs/>
                <w:color w:val="000000"/>
              </w:rPr>
              <w:t xml:space="preserve">                                                     </w:t>
            </w:r>
            <w:proofErr w:type="gramStart"/>
            <w:r>
              <w:rPr>
                <w:bCs/>
                <w:color w:val="000000"/>
              </w:rPr>
              <w:t xml:space="preserve">(   </w:t>
            </w:r>
            <w:proofErr w:type="gramEnd"/>
            <w:r>
              <w:rPr>
                <w:bCs/>
                <w:color w:val="000000"/>
              </w:rPr>
              <w:t>) N</w:t>
            </w:r>
            <w:r w:rsidRPr="00A36296">
              <w:rPr>
                <w:bCs/>
                <w:color w:val="000000"/>
              </w:rPr>
              <w:t>ão</w:t>
            </w:r>
          </w:p>
        </w:tc>
      </w:tr>
      <w:tr w:rsidR="002C35B7" w:rsidRPr="00A36296" w:rsidTr="006468C0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2C35B7" w:rsidRPr="005B531F" w:rsidRDefault="002C35B7" w:rsidP="00762B67">
            <w:pPr>
              <w:spacing w:before="120" w:after="120"/>
              <w:rPr>
                <w:b/>
                <w:bCs/>
                <w:color w:val="000000"/>
              </w:rPr>
            </w:pPr>
            <w:proofErr w:type="gramStart"/>
            <w:r w:rsidRPr="005B531F">
              <w:rPr>
                <w:b/>
                <w:bCs/>
                <w:color w:val="000000"/>
              </w:rPr>
              <w:t>2</w:t>
            </w:r>
            <w:proofErr w:type="gramEnd"/>
            <w:r w:rsidRPr="005B531F">
              <w:rPr>
                <w:b/>
                <w:bCs/>
                <w:color w:val="000000"/>
              </w:rPr>
              <w:t xml:space="preserve">) Identificação da Produção </w:t>
            </w:r>
          </w:p>
        </w:tc>
      </w:tr>
      <w:tr w:rsidR="002C35B7" w:rsidRPr="00A36296" w:rsidTr="006468C0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 xml:space="preserve">Listar de 01 a </w:t>
            </w:r>
            <w:r w:rsidR="000D09F2">
              <w:rPr>
                <w:bCs/>
                <w:color w:val="000000"/>
              </w:rPr>
              <w:t>0</w:t>
            </w:r>
            <w:r w:rsidRPr="00A36296">
              <w:rPr>
                <w:bCs/>
                <w:color w:val="000000"/>
              </w:rPr>
              <w:t>3 produtos / matéria-prima principal</w:t>
            </w:r>
          </w:p>
        </w:tc>
      </w:tr>
      <w:tr w:rsidR="002C35B7" w:rsidRPr="00A36296" w:rsidTr="006468C0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74D" w:rsidRPr="00A36296" w:rsidRDefault="005B531F" w:rsidP="00762B67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Exemplo</w:t>
            </w:r>
            <w:r w:rsidR="00ED1EE1">
              <w:rPr>
                <w:color w:val="000000"/>
              </w:rPr>
              <w:t>: Boneca</w:t>
            </w:r>
            <w:r w:rsidR="00352062">
              <w:rPr>
                <w:color w:val="000000"/>
              </w:rPr>
              <w:t xml:space="preserve"> </w:t>
            </w:r>
            <w:r w:rsidR="002C35B7" w:rsidRPr="00A36296">
              <w:rPr>
                <w:color w:val="000000"/>
              </w:rPr>
              <w:t xml:space="preserve">/ Cerâmica </w:t>
            </w:r>
          </w:p>
        </w:tc>
      </w:tr>
      <w:tr w:rsidR="002C35B7" w:rsidRPr="00A36296" w:rsidTr="006468C0">
        <w:trPr>
          <w:trHeight w:val="405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color w:val="000000"/>
              </w:rPr>
            </w:pPr>
            <w:proofErr w:type="gramStart"/>
            <w:r w:rsidRPr="00A36296">
              <w:rPr>
                <w:color w:val="000000"/>
              </w:rPr>
              <w:t>1</w:t>
            </w:r>
            <w:proofErr w:type="gramEnd"/>
            <w:r w:rsidRPr="00A36296">
              <w:rPr>
                <w:color w:val="000000"/>
              </w:rPr>
              <w:t>)_________________________________________________________________________________________</w:t>
            </w:r>
          </w:p>
        </w:tc>
      </w:tr>
      <w:tr w:rsidR="002C35B7" w:rsidRPr="00A36296" w:rsidTr="006468C0">
        <w:trPr>
          <w:trHeight w:val="39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color w:val="000000"/>
              </w:rPr>
            </w:pPr>
            <w:proofErr w:type="gramStart"/>
            <w:r w:rsidRPr="00A36296">
              <w:rPr>
                <w:color w:val="000000"/>
              </w:rPr>
              <w:t>2</w:t>
            </w:r>
            <w:proofErr w:type="gramEnd"/>
            <w:r w:rsidRPr="00A36296">
              <w:rPr>
                <w:color w:val="000000"/>
              </w:rPr>
              <w:t>)_________________________________________________________________________________________</w:t>
            </w:r>
          </w:p>
        </w:tc>
      </w:tr>
      <w:tr w:rsidR="002C35B7" w:rsidRPr="00A36296" w:rsidTr="006468C0">
        <w:trPr>
          <w:trHeight w:val="45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Default="002C35B7" w:rsidP="00762B67">
            <w:pPr>
              <w:spacing w:before="120" w:after="120"/>
              <w:rPr>
                <w:color w:val="000000"/>
              </w:rPr>
            </w:pPr>
            <w:proofErr w:type="gramStart"/>
            <w:r w:rsidRPr="00A36296">
              <w:rPr>
                <w:color w:val="000000"/>
              </w:rPr>
              <w:t>3</w:t>
            </w:r>
            <w:proofErr w:type="gramEnd"/>
            <w:r w:rsidRPr="00A36296">
              <w:rPr>
                <w:color w:val="000000"/>
              </w:rPr>
              <w:t>)_________________________________________________________________________________________</w:t>
            </w:r>
          </w:p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</w:p>
        </w:tc>
      </w:tr>
      <w:tr w:rsidR="002C35B7" w:rsidRPr="00A36296" w:rsidTr="0090474D">
        <w:trPr>
          <w:trHeight w:val="495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Default="00ED1EE1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lastRenderedPageBreak/>
              <w:t>Capacidade de produção mensal:</w:t>
            </w:r>
            <w:r>
              <w:rPr>
                <w:bCs/>
                <w:color w:val="000000"/>
              </w:rPr>
              <w:t xml:space="preserve"> </w:t>
            </w:r>
            <w:proofErr w:type="gramStart"/>
            <w:r w:rsidRPr="00A36296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 xml:space="preserve"> </w:t>
            </w:r>
            <w:r w:rsidRPr="00A36296">
              <w:rPr>
                <w:bCs/>
                <w:color w:val="000000"/>
              </w:rPr>
              <w:t xml:space="preserve">  </w:t>
            </w:r>
            <w:proofErr w:type="gramEnd"/>
            <w:r w:rsidRPr="00A36296">
              <w:rPr>
                <w:bCs/>
                <w:color w:val="000000"/>
              </w:rPr>
              <w:t>) 1 a 50 peças</w:t>
            </w:r>
          </w:p>
          <w:p w:rsidR="00ED1EE1" w:rsidRDefault="00ED1EE1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 xml:space="preserve">    </w:t>
            </w:r>
            <w:r>
              <w:rPr>
                <w:bCs/>
                <w:color w:val="000000"/>
              </w:rPr>
              <w:t xml:space="preserve">                                                  </w:t>
            </w:r>
            <w:proofErr w:type="gramStart"/>
            <w:r w:rsidRPr="00A36296">
              <w:rPr>
                <w:bCs/>
                <w:color w:val="000000"/>
              </w:rPr>
              <w:t xml:space="preserve">(   </w:t>
            </w:r>
            <w:proofErr w:type="gramEnd"/>
            <w:r w:rsidRPr="00A36296">
              <w:rPr>
                <w:bCs/>
                <w:color w:val="000000"/>
              </w:rPr>
              <w:t xml:space="preserve">) 51 a 100 peças     </w:t>
            </w:r>
          </w:p>
          <w:p w:rsidR="002C35B7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    </w:t>
            </w:r>
            <w:proofErr w:type="gramStart"/>
            <w:r w:rsidRPr="00A36296">
              <w:rPr>
                <w:bCs/>
                <w:color w:val="000000"/>
              </w:rPr>
              <w:t xml:space="preserve">(    </w:t>
            </w:r>
            <w:proofErr w:type="gramEnd"/>
            <w:r w:rsidRPr="00A36296">
              <w:rPr>
                <w:bCs/>
                <w:color w:val="000000"/>
              </w:rPr>
              <w:t>) Acima de 100 peças</w:t>
            </w:r>
          </w:p>
        </w:tc>
      </w:tr>
      <w:tr w:rsidR="002C35B7" w:rsidRPr="00A36296" w:rsidTr="0090474D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</w:p>
        </w:tc>
      </w:tr>
      <w:tr w:rsidR="00ED1EE1" w:rsidRPr="005B531F" w:rsidTr="0077798A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ED1EE1" w:rsidRPr="005B531F" w:rsidRDefault="00ED1EE1" w:rsidP="00762B67">
            <w:pPr>
              <w:spacing w:before="120" w:after="120"/>
              <w:rPr>
                <w:b/>
                <w:bCs/>
                <w:color w:val="000000"/>
              </w:rPr>
            </w:pPr>
            <w:proofErr w:type="gramStart"/>
            <w:r w:rsidRPr="005B531F">
              <w:rPr>
                <w:b/>
                <w:bCs/>
                <w:color w:val="000000"/>
              </w:rPr>
              <w:t>3</w:t>
            </w:r>
            <w:proofErr w:type="gramEnd"/>
            <w:r w:rsidRPr="005B531F">
              <w:rPr>
                <w:b/>
                <w:bCs/>
                <w:color w:val="000000"/>
              </w:rPr>
              <w:t xml:space="preserve">) Informações Complementares </w:t>
            </w:r>
          </w:p>
        </w:tc>
      </w:tr>
      <w:tr w:rsidR="002C35B7" w:rsidRPr="00A36296" w:rsidTr="006468C0">
        <w:trPr>
          <w:trHeight w:val="45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Default="00ED1EE1" w:rsidP="00762B67">
            <w:pPr>
              <w:spacing w:before="120" w:after="120"/>
              <w:rPr>
                <w:bCs/>
              </w:rPr>
            </w:pPr>
            <w:r>
              <w:rPr>
                <w:bCs/>
              </w:rPr>
              <w:t>3.1</w:t>
            </w:r>
            <w:r w:rsidRPr="00A36296">
              <w:rPr>
                <w:bCs/>
              </w:rPr>
              <w:t xml:space="preserve"> O seu produto apresenta características culturais da arquitetura, fauna, flora ou das manifestações culturais do Estado? </w:t>
            </w:r>
            <w:proofErr w:type="gramStart"/>
            <w:r w:rsidRPr="00A36296">
              <w:rPr>
                <w:bCs/>
              </w:rPr>
              <w:t xml:space="preserve">(   </w:t>
            </w:r>
            <w:r>
              <w:rPr>
                <w:bCs/>
              </w:rPr>
              <w:t xml:space="preserve"> </w:t>
            </w:r>
            <w:proofErr w:type="gramEnd"/>
            <w:r w:rsidRPr="00A36296">
              <w:rPr>
                <w:bCs/>
              </w:rPr>
              <w:t xml:space="preserve">) sim     </w:t>
            </w:r>
            <w:r>
              <w:rPr>
                <w:bCs/>
              </w:rPr>
              <w:t>Q</w:t>
            </w:r>
            <w:r w:rsidRPr="00A36296">
              <w:rPr>
                <w:bCs/>
              </w:rPr>
              <w:t>uais? ________________________________________</w:t>
            </w:r>
            <w:r>
              <w:rPr>
                <w:bCs/>
              </w:rPr>
              <w:t>_________________________</w:t>
            </w:r>
            <w:r w:rsidRPr="00A36296">
              <w:rPr>
                <w:bCs/>
              </w:rPr>
              <w:t xml:space="preserve">           </w:t>
            </w:r>
          </w:p>
          <w:p w:rsidR="002C35B7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</w:rPr>
              <w:t xml:space="preserve">                   </w:t>
            </w:r>
            <w:proofErr w:type="gramStart"/>
            <w:r w:rsidRPr="00A36296">
              <w:rPr>
                <w:bCs/>
              </w:rPr>
              <w:t xml:space="preserve">(    </w:t>
            </w:r>
            <w:proofErr w:type="gramEnd"/>
            <w:r w:rsidRPr="00A36296">
              <w:rPr>
                <w:bCs/>
              </w:rPr>
              <w:t xml:space="preserve">) não                                                                                                                                                            </w:t>
            </w:r>
            <w:r>
              <w:rPr>
                <w:bCs/>
              </w:rPr>
              <w:t xml:space="preserve">               </w:t>
            </w:r>
          </w:p>
        </w:tc>
      </w:tr>
      <w:tr w:rsidR="002C35B7" w:rsidRPr="00A36296" w:rsidTr="006468C0">
        <w:trPr>
          <w:trHeight w:val="225"/>
          <w:jc w:val="center"/>
        </w:trPr>
        <w:tc>
          <w:tcPr>
            <w:tcW w:w="19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</w:p>
        </w:tc>
        <w:tc>
          <w:tcPr>
            <w:tcW w:w="6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 </w:t>
            </w:r>
          </w:p>
        </w:tc>
      </w:tr>
      <w:tr w:rsidR="002C35B7" w:rsidRPr="00A36296" w:rsidTr="0090474D">
        <w:trPr>
          <w:trHeight w:val="45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</w:p>
        </w:tc>
      </w:tr>
      <w:tr w:rsidR="00ED1EE1" w:rsidRPr="00A36296" w:rsidTr="0090474D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3.2</w:t>
            </w:r>
            <w:r w:rsidRPr="00A36296">
              <w:rPr>
                <w:bCs/>
                <w:color w:val="000000"/>
              </w:rPr>
              <w:t xml:space="preserve"> Informe</w:t>
            </w:r>
            <w:proofErr w:type="gramEnd"/>
            <w:r w:rsidRPr="00A36296">
              <w:rPr>
                <w:bCs/>
                <w:color w:val="000000"/>
              </w:rPr>
              <w:t xml:space="preserve"> o número de beneficiados diretos e/ou indiretos da sua produção  </w:t>
            </w:r>
          </w:p>
        </w:tc>
      </w:tr>
      <w:tr w:rsidR="00ED1EE1" w:rsidRPr="00A36296" w:rsidTr="0090474D">
        <w:trPr>
          <w:trHeight w:val="42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A) beneficiários diretos: __________________</w:t>
            </w:r>
          </w:p>
        </w:tc>
      </w:tr>
      <w:tr w:rsidR="00ED1EE1" w:rsidRPr="00A36296" w:rsidTr="006468C0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B) beneficiários indiretos: ________________</w:t>
            </w:r>
            <w:r>
              <w:rPr>
                <w:bCs/>
                <w:color w:val="000000"/>
              </w:rPr>
              <w:t>_</w:t>
            </w:r>
          </w:p>
        </w:tc>
      </w:tr>
      <w:tr w:rsidR="00ED1EE1" w:rsidRPr="00A36296" w:rsidTr="0090474D">
        <w:trPr>
          <w:trHeight w:val="915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52062" w:rsidRDefault="00352062" w:rsidP="00762B67">
            <w:pPr>
              <w:spacing w:before="120" w:after="120"/>
              <w:rPr>
                <w:bCs/>
                <w:color w:val="000000"/>
              </w:rPr>
            </w:pPr>
          </w:p>
          <w:p w:rsidR="00352062" w:rsidRDefault="00352062" w:rsidP="00762B67">
            <w:pPr>
              <w:spacing w:before="120" w:after="120"/>
              <w:rPr>
                <w:bCs/>
                <w:color w:val="000000"/>
              </w:rPr>
            </w:pPr>
          </w:p>
          <w:p w:rsidR="00352062" w:rsidRDefault="0077798A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3.3</w:t>
            </w:r>
            <w:r w:rsidRPr="00A36296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Como você </w:t>
            </w:r>
            <w:proofErr w:type="gramStart"/>
            <w:r>
              <w:rPr>
                <w:bCs/>
                <w:color w:val="000000"/>
              </w:rPr>
              <w:t>comercializa</w:t>
            </w:r>
            <w:proofErr w:type="gramEnd"/>
            <w:r>
              <w:rPr>
                <w:bCs/>
                <w:color w:val="000000"/>
              </w:rPr>
              <w:t xml:space="preserve"> seus produtos?  Assinale as alternativas: </w:t>
            </w:r>
          </w:p>
          <w:p w:rsidR="0077798A" w:rsidRDefault="0077798A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proofErr w:type="gramStart"/>
            <w:r w:rsidR="00352062">
              <w:rPr>
                <w:bCs/>
                <w:color w:val="000000"/>
              </w:rPr>
              <w:t xml:space="preserve">(      </w:t>
            </w:r>
            <w:proofErr w:type="gramEnd"/>
            <w:r w:rsidR="00352062">
              <w:rPr>
                <w:bCs/>
                <w:color w:val="000000"/>
              </w:rPr>
              <w:t>)   Feiras permanentes (        ) Feiras Eventuais  (      )   Casa do Artesão    (     )   Outros</w:t>
            </w:r>
          </w:p>
          <w:p w:rsidR="00ED1EE1" w:rsidRPr="00A36296" w:rsidRDefault="0077798A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                                                       </w:t>
            </w:r>
          </w:p>
        </w:tc>
      </w:tr>
      <w:tr w:rsidR="00ED1EE1" w:rsidRPr="00A36296" w:rsidTr="006468C0">
        <w:trPr>
          <w:trHeight w:val="195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EE1" w:rsidRPr="00A36296" w:rsidRDefault="00352062" w:rsidP="00762B67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6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EE1" w:rsidRPr="00A36296" w:rsidRDefault="00ED1EE1" w:rsidP="00762B67">
            <w:pPr>
              <w:spacing w:before="120" w:after="120"/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EE1" w:rsidRPr="00A36296" w:rsidRDefault="00ED1EE1" w:rsidP="00762B67">
            <w:pPr>
              <w:spacing w:before="120" w:after="120"/>
            </w:pPr>
            <w:r w:rsidRPr="00A36296">
              <w:t> </w:t>
            </w:r>
          </w:p>
        </w:tc>
      </w:tr>
      <w:tr w:rsidR="00ED1EE1" w:rsidRPr="00A36296" w:rsidTr="0090474D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</w:p>
        </w:tc>
      </w:tr>
      <w:tr w:rsidR="00352062" w:rsidRPr="00A36296" w:rsidTr="00103FDB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52062" w:rsidRPr="00A36296" w:rsidRDefault="00352062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3.4</w:t>
            </w:r>
            <w:r w:rsidRPr="00A36296">
              <w:rPr>
                <w:bCs/>
                <w:color w:val="000000"/>
              </w:rPr>
              <w:t xml:space="preserve"> O seu produto possui etiqueta? </w:t>
            </w:r>
            <w:proofErr w:type="gramStart"/>
            <w:r w:rsidRPr="00A36296">
              <w:rPr>
                <w:bCs/>
                <w:color w:val="000000"/>
              </w:rPr>
              <w:t xml:space="preserve">(    </w:t>
            </w:r>
            <w:proofErr w:type="gramEnd"/>
            <w:r w:rsidRPr="00A36296">
              <w:rPr>
                <w:bCs/>
                <w:color w:val="000000"/>
              </w:rPr>
              <w:t>) sim    (   ) não</w:t>
            </w:r>
          </w:p>
        </w:tc>
      </w:tr>
      <w:tr w:rsidR="00ED1EE1" w:rsidRPr="00A36296" w:rsidTr="0090474D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</w:p>
        </w:tc>
      </w:tr>
      <w:tr w:rsidR="00ED1EE1" w:rsidRPr="00A36296" w:rsidTr="006468C0">
        <w:trPr>
          <w:trHeight w:val="195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  <w:r w:rsidRPr="00A36296">
              <w:rPr>
                <w:color w:val="000000"/>
              </w:rPr>
              <w:t> </w:t>
            </w:r>
          </w:p>
        </w:tc>
        <w:tc>
          <w:tcPr>
            <w:tcW w:w="6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  <w:r w:rsidRPr="00A36296">
              <w:rPr>
                <w:color w:val="000000"/>
              </w:rPr>
              <w:t> </w:t>
            </w:r>
          </w:p>
        </w:tc>
      </w:tr>
      <w:tr w:rsidR="00ED1EE1" w:rsidRPr="00A36296" w:rsidTr="0090474D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352062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3.5</w:t>
            </w:r>
            <w:r w:rsidRPr="00A36296">
              <w:rPr>
                <w:bCs/>
                <w:color w:val="000000"/>
              </w:rPr>
              <w:t xml:space="preserve"> O seu produto possui algum tipo de embalagem?  </w:t>
            </w:r>
            <w:proofErr w:type="gramStart"/>
            <w:r w:rsidRPr="00A36296">
              <w:rPr>
                <w:bCs/>
                <w:color w:val="000000"/>
              </w:rPr>
              <w:t xml:space="preserve">(    </w:t>
            </w:r>
            <w:proofErr w:type="gramEnd"/>
            <w:r w:rsidRPr="00A36296">
              <w:rPr>
                <w:bCs/>
                <w:color w:val="000000"/>
              </w:rPr>
              <w:t>) sim     (     ) não</w:t>
            </w:r>
          </w:p>
        </w:tc>
      </w:tr>
      <w:tr w:rsidR="00ED1EE1" w:rsidRPr="00A36296" w:rsidTr="0090474D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</w:p>
        </w:tc>
      </w:tr>
      <w:tr w:rsidR="00ED1EE1" w:rsidRPr="00A36296" w:rsidTr="006468C0">
        <w:trPr>
          <w:trHeight w:val="150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</w:p>
        </w:tc>
        <w:tc>
          <w:tcPr>
            <w:tcW w:w="6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  <w:r w:rsidRPr="00A36296">
              <w:rPr>
                <w:color w:val="000000"/>
              </w:rPr>
              <w:t> </w:t>
            </w:r>
          </w:p>
        </w:tc>
      </w:tr>
      <w:tr w:rsidR="00ED1EE1" w:rsidRPr="00A36296" w:rsidTr="006468C0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Pr="00A36296" w:rsidRDefault="00352062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</w:rPr>
              <w:t>3.6</w:t>
            </w:r>
            <w:r w:rsidRPr="00A36296">
              <w:rPr>
                <w:bCs/>
              </w:rPr>
              <w:t xml:space="preserve"> </w:t>
            </w:r>
            <w:proofErr w:type="gramStart"/>
            <w:r w:rsidRPr="00A36296">
              <w:rPr>
                <w:bCs/>
              </w:rPr>
              <w:t>Comercializa</w:t>
            </w:r>
            <w:proofErr w:type="gramEnd"/>
            <w:r w:rsidRPr="00A36296">
              <w:rPr>
                <w:bCs/>
              </w:rPr>
              <w:t xml:space="preserve"> produtos</w:t>
            </w:r>
            <w:r>
              <w:rPr>
                <w:bCs/>
              </w:rPr>
              <w:t xml:space="preserve"> com a utilização de cartão de </w:t>
            </w:r>
            <w:r w:rsidRPr="00A36296">
              <w:rPr>
                <w:bCs/>
              </w:rPr>
              <w:t xml:space="preserve">crédito?  </w:t>
            </w:r>
            <w:proofErr w:type="gramStart"/>
            <w:r w:rsidRPr="00A36296">
              <w:rPr>
                <w:bCs/>
              </w:rPr>
              <w:t xml:space="preserve">(   </w:t>
            </w:r>
            <w:proofErr w:type="gramEnd"/>
            <w:r w:rsidRPr="00A36296">
              <w:rPr>
                <w:bCs/>
              </w:rPr>
              <w:t>) sim      (   ) não</w:t>
            </w:r>
          </w:p>
        </w:tc>
      </w:tr>
      <w:tr w:rsidR="00ED1EE1" w:rsidRPr="00A36296" w:rsidTr="006468C0">
        <w:trPr>
          <w:trHeight w:val="195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</w:p>
        </w:tc>
        <w:tc>
          <w:tcPr>
            <w:tcW w:w="6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  <w:r w:rsidRPr="00A36296">
              <w:rPr>
                <w:color w:val="000000"/>
              </w:rPr>
              <w:t> </w:t>
            </w:r>
          </w:p>
        </w:tc>
      </w:tr>
      <w:tr w:rsidR="00ED1EE1" w:rsidRPr="00A36296" w:rsidTr="00ED1EE1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</w:p>
        </w:tc>
      </w:tr>
      <w:tr w:rsidR="00ED1EE1" w:rsidRPr="00A36296" w:rsidTr="006468C0">
        <w:trPr>
          <w:trHeight w:val="150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  <w:r w:rsidRPr="00A36296">
              <w:rPr>
                <w:color w:val="000000"/>
              </w:rPr>
              <w:t> </w:t>
            </w:r>
          </w:p>
        </w:tc>
        <w:tc>
          <w:tcPr>
            <w:tcW w:w="6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  <w:r w:rsidRPr="00A36296">
              <w:rPr>
                <w:color w:val="000000"/>
              </w:rPr>
              <w:t> </w:t>
            </w:r>
          </w:p>
        </w:tc>
      </w:tr>
      <w:tr w:rsidR="00ED1EE1" w:rsidRPr="00A36296" w:rsidTr="006468C0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bCs/>
              </w:rPr>
            </w:pPr>
            <w:r>
              <w:rPr>
                <w:bCs/>
              </w:rPr>
              <w:t>__________________________________________________________________________________________</w:t>
            </w:r>
          </w:p>
        </w:tc>
      </w:tr>
      <w:tr w:rsidR="00ED1EE1" w:rsidRPr="00A36296" w:rsidTr="006468C0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</w:p>
        </w:tc>
      </w:tr>
    </w:tbl>
    <w:p w:rsidR="00FA428A" w:rsidRDefault="00FA428A" w:rsidP="00762B67">
      <w:pPr>
        <w:spacing w:before="120" w:after="120"/>
      </w:pPr>
    </w:p>
    <w:p w:rsidR="004A3094" w:rsidRDefault="004A3094" w:rsidP="00762B67">
      <w:pPr>
        <w:spacing w:before="120" w:after="120"/>
      </w:pPr>
      <w:r>
        <w:br w:type="page"/>
      </w:r>
    </w:p>
    <w:p w:rsidR="00D06506" w:rsidRDefault="00D06506" w:rsidP="00762B67">
      <w:pPr>
        <w:pStyle w:val="PargrafodaLista"/>
        <w:spacing w:before="120" w:after="120"/>
        <w:ind w:left="0"/>
        <w:contextualSpacing w:val="0"/>
        <w:jc w:val="center"/>
      </w:pPr>
      <w:r>
        <w:lastRenderedPageBreak/>
        <w:t>ANEXO II</w:t>
      </w:r>
    </w:p>
    <w:p w:rsidR="002902AC" w:rsidRDefault="002902AC" w:rsidP="00762B67">
      <w:pPr>
        <w:pStyle w:val="PargrafodaLista"/>
        <w:spacing w:before="120" w:after="120"/>
        <w:ind w:left="0"/>
        <w:contextualSpacing w:val="0"/>
        <w:jc w:val="center"/>
      </w:pPr>
    </w:p>
    <w:p w:rsidR="002902AC" w:rsidRDefault="002902AC" w:rsidP="00762B67">
      <w:pPr>
        <w:spacing w:before="120" w:after="120"/>
        <w:jc w:val="center"/>
      </w:pPr>
      <w:r>
        <w:t xml:space="preserve">PROCURAÇÃO </w:t>
      </w:r>
      <w:r w:rsidRPr="002902AC">
        <w:rPr>
          <w:i/>
        </w:rPr>
        <w:t>AD NEGOTIA</w:t>
      </w:r>
    </w:p>
    <w:p w:rsidR="002902AC" w:rsidRDefault="002902AC" w:rsidP="00762B67">
      <w:pPr>
        <w:spacing w:before="120" w:after="120"/>
        <w:jc w:val="both"/>
      </w:pPr>
    </w:p>
    <w:p w:rsidR="002902AC" w:rsidRDefault="002902AC" w:rsidP="00762B67">
      <w:pPr>
        <w:spacing w:before="120" w:after="120"/>
        <w:jc w:val="both"/>
      </w:pPr>
      <w:r w:rsidRPr="002902AC">
        <w:t xml:space="preserve">OUTORGANTE: </w:t>
      </w:r>
      <w:r>
        <w:t>_____________________</w:t>
      </w:r>
      <w:r w:rsidR="00B07EF0">
        <w:t xml:space="preserve"> </w:t>
      </w:r>
      <w:r>
        <w:t>[</w:t>
      </w:r>
      <w:r w:rsidRPr="002902AC">
        <w:t>NOME</w:t>
      </w:r>
      <w:r>
        <w:t>]</w:t>
      </w:r>
      <w:r w:rsidRPr="002902AC">
        <w:t xml:space="preserve">, </w:t>
      </w:r>
      <w:r>
        <w:t>__________________</w:t>
      </w:r>
      <w:r w:rsidR="00B07EF0">
        <w:t xml:space="preserve"> </w:t>
      </w:r>
      <w:r>
        <w:t>[NACIONALIDADE]</w:t>
      </w:r>
      <w:r w:rsidRPr="002902AC">
        <w:t xml:space="preserve">, </w:t>
      </w:r>
      <w:r>
        <w:t>_____________ [ESTADO CIVIL]</w:t>
      </w:r>
      <w:r w:rsidRPr="002902AC">
        <w:t xml:space="preserve">, </w:t>
      </w:r>
      <w:r>
        <w:t>_____________</w:t>
      </w:r>
      <w:proofErr w:type="gramStart"/>
      <w:r>
        <w:t>[</w:t>
      </w:r>
      <w:proofErr w:type="gramEnd"/>
      <w:r>
        <w:t>PROFISSÃO]</w:t>
      </w:r>
      <w:r w:rsidRPr="002902AC">
        <w:t>, portador</w:t>
      </w:r>
      <w:r w:rsidR="00B07EF0">
        <w:t xml:space="preserve"> (a)</w:t>
      </w:r>
      <w:r w:rsidRPr="002902AC">
        <w:t xml:space="preserve"> do RG sob o nº </w:t>
      </w:r>
      <w:r w:rsidR="00B07EF0">
        <w:t>______________</w:t>
      </w:r>
      <w:r w:rsidRPr="002902AC">
        <w:t>, inscrito</w:t>
      </w:r>
      <w:r w:rsidR="00B07EF0">
        <w:t xml:space="preserve"> (a)</w:t>
      </w:r>
      <w:r w:rsidRPr="002902AC">
        <w:t xml:space="preserve"> no CPF sob o nº </w:t>
      </w:r>
      <w:r w:rsidR="00B07EF0">
        <w:t>____________</w:t>
      </w:r>
      <w:r w:rsidRPr="002902AC">
        <w:t>, residente e domiciliado</w:t>
      </w:r>
      <w:r w:rsidR="00B07EF0">
        <w:t xml:space="preserve"> (a)</w:t>
      </w:r>
      <w:r w:rsidRPr="002902AC">
        <w:t xml:space="preserve"> </w:t>
      </w:r>
      <w:r w:rsidR="00B07EF0">
        <w:t>em</w:t>
      </w:r>
      <w:r w:rsidRPr="002902AC">
        <w:t xml:space="preserve"> </w:t>
      </w:r>
      <w:r w:rsidR="00B07EF0">
        <w:t>_________________________________________________________________________________</w:t>
      </w:r>
      <w:r w:rsidRPr="002902AC">
        <w:t>.</w:t>
      </w:r>
    </w:p>
    <w:p w:rsidR="002902AC" w:rsidRPr="002902AC" w:rsidRDefault="002902AC" w:rsidP="00762B67">
      <w:pPr>
        <w:spacing w:before="120" w:after="120"/>
        <w:jc w:val="both"/>
      </w:pPr>
    </w:p>
    <w:p w:rsidR="00B07EF0" w:rsidRDefault="00B07EF0" w:rsidP="00762B67">
      <w:pPr>
        <w:spacing w:before="120" w:after="120"/>
        <w:jc w:val="both"/>
      </w:pPr>
      <w:r>
        <w:t>OUTORGADO:_____________________ [</w:t>
      </w:r>
      <w:r w:rsidRPr="002902AC">
        <w:t>NOME</w:t>
      </w:r>
      <w:r>
        <w:t>]</w:t>
      </w:r>
      <w:r w:rsidRPr="002902AC">
        <w:t>,</w:t>
      </w:r>
      <w:r>
        <w:t xml:space="preserve"> __________________ [NACIONALIDADE]</w:t>
      </w:r>
      <w:r w:rsidRPr="002902AC">
        <w:t xml:space="preserve">, </w:t>
      </w:r>
      <w:r>
        <w:t>_____________ [ESTADO CIVIL]</w:t>
      </w:r>
      <w:r w:rsidRPr="002902AC">
        <w:t xml:space="preserve">, </w:t>
      </w:r>
      <w:r>
        <w:t>_____________</w:t>
      </w:r>
      <w:proofErr w:type="gramStart"/>
      <w:r>
        <w:t>[</w:t>
      </w:r>
      <w:proofErr w:type="gramEnd"/>
      <w:r>
        <w:t>PROFISSÃO]</w:t>
      </w:r>
      <w:r w:rsidRPr="002902AC">
        <w:t>, portador</w:t>
      </w:r>
      <w:r>
        <w:t xml:space="preserve"> (a)</w:t>
      </w:r>
      <w:r w:rsidRPr="002902AC">
        <w:t xml:space="preserve"> do RG sob o nº </w:t>
      </w:r>
      <w:r>
        <w:t>______________</w:t>
      </w:r>
      <w:r w:rsidRPr="002902AC">
        <w:t>, inscrito</w:t>
      </w:r>
      <w:r>
        <w:t xml:space="preserve"> (a)</w:t>
      </w:r>
      <w:r w:rsidRPr="002902AC">
        <w:t xml:space="preserve"> no CPF sob o nº </w:t>
      </w:r>
      <w:r>
        <w:t>____________</w:t>
      </w:r>
      <w:r w:rsidRPr="002902AC">
        <w:t>, residente e domiciliado</w:t>
      </w:r>
      <w:r>
        <w:t xml:space="preserve"> (a)</w:t>
      </w:r>
      <w:r w:rsidRPr="002902AC">
        <w:t xml:space="preserve"> </w:t>
      </w:r>
      <w:r>
        <w:t>em</w:t>
      </w:r>
      <w:r w:rsidRPr="002902AC">
        <w:t xml:space="preserve"> </w:t>
      </w:r>
      <w:r>
        <w:t>_________________________________________________________________________________</w:t>
      </w:r>
      <w:r w:rsidRPr="002902AC">
        <w:t>.</w:t>
      </w:r>
    </w:p>
    <w:p w:rsidR="002902AC" w:rsidRPr="002902AC" w:rsidRDefault="002902AC" w:rsidP="00762B67">
      <w:pPr>
        <w:spacing w:before="120" w:after="120"/>
        <w:jc w:val="both"/>
      </w:pPr>
    </w:p>
    <w:p w:rsidR="002902AC" w:rsidRPr="002902AC" w:rsidRDefault="002902AC" w:rsidP="00762B67">
      <w:pPr>
        <w:spacing w:before="120" w:after="120"/>
        <w:jc w:val="both"/>
      </w:pPr>
      <w:r w:rsidRPr="002902AC">
        <w:t>Pelo presente instrumento particular de mandato a parte que assina, denominada outorgante, nomeia e constitui como procurador o outorgado acima qualificado, a quem outorga os poderes especiais para vender</w:t>
      </w:r>
      <w:r w:rsidR="00B07EF0">
        <w:t xml:space="preserve"> os produtos artesanais [ESPECIFICAÇÃO]</w:t>
      </w:r>
      <w:r w:rsidRPr="002902AC">
        <w:t xml:space="preserve">, podendo para tanto, assinar compromissos e obrigações, ajustar cláusulas, condições e preços; dar e receber quaisquer garantias; pagar ou receber sinal, parcelas ou o todo; assinar os contratos </w:t>
      </w:r>
      <w:r w:rsidR="00B07EF0">
        <w:t>necessário</w:t>
      </w:r>
      <w:r w:rsidRPr="002902AC">
        <w:t>s, transmitindo direito, ação, posse e domínio; responder pela evicção; receber quaisquer quantias decorrentes do uso dos poderes conferidos, dando recibos e quitações; representar perante repartições públicas federais, estaduais e municipais, autarquias, sociedades de economia mista, Cartórios de Notas, Registro de Imóveis e Registro de Títulos e Documentos e onde mais necessário for; pagar impostos e assinar guias, inclusive de transmissão; praticar, enfim, todos os demais atos para o fiel cumprimento do presente mandato, inclusive substabelecer.</w:t>
      </w:r>
    </w:p>
    <w:p w:rsidR="00B07EF0" w:rsidRDefault="00B07EF0" w:rsidP="00762B67">
      <w:pPr>
        <w:spacing w:before="120" w:after="120"/>
        <w:jc w:val="both"/>
      </w:pPr>
    </w:p>
    <w:p w:rsidR="00B07EF0" w:rsidRDefault="00B07EF0" w:rsidP="00762B67">
      <w:pPr>
        <w:spacing w:before="120" w:after="120"/>
        <w:jc w:val="both"/>
      </w:pPr>
    </w:p>
    <w:p w:rsidR="00B07EF0" w:rsidRDefault="00B07EF0" w:rsidP="00762B67">
      <w:pPr>
        <w:spacing w:before="120" w:after="120"/>
        <w:jc w:val="both"/>
      </w:pPr>
    </w:p>
    <w:p w:rsidR="00B07EF0" w:rsidRDefault="00B07EF0" w:rsidP="00762B67">
      <w:pPr>
        <w:spacing w:before="120" w:after="120"/>
        <w:jc w:val="center"/>
      </w:pPr>
      <w:r>
        <w:t>[CIDADE], [DATA]</w:t>
      </w:r>
    </w:p>
    <w:p w:rsidR="00B07EF0" w:rsidRDefault="00B07EF0" w:rsidP="00762B67">
      <w:pPr>
        <w:spacing w:before="120" w:after="120"/>
        <w:jc w:val="center"/>
      </w:pPr>
    </w:p>
    <w:p w:rsidR="00B07EF0" w:rsidRDefault="00B07EF0" w:rsidP="00762B67">
      <w:pPr>
        <w:spacing w:before="120" w:after="120"/>
        <w:jc w:val="center"/>
      </w:pPr>
    </w:p>
    <w:p w:rsidR="00B07EF0" w:rsidRDefault="00B07EF0" w:rsidP="00762B67">
      <w:pPr>
        <w:spacing w:before="120" w:after="120"/>
        <w:jc w:val="center"/>
      </w:pPr>
      <w:r>
        <w:t>____________________________</w:t>
      </w:r>
    </w:p>
    <w:p w:rsidR="00B07EF0" w:rsidRDefault="00B07EF0" w:rsidP="00762B67">
      <w:pPr>
        <w:spacing w:before="120" w:after="120"/>
        <w:jc w:val="center"/>
      </w:pPr>
      <w:r>
        <w:t>Assinatura</w:t>
      </w:r>
    </w:p>
    <w:p w:rsidR="002902AC" w:rsidRDefault="002902AC" w:rsidP="00762B67">
      <w:pPr>
        <w:pStyle w:val="PargrafodaLista"/>
        <w:spacing w:before="120" w:after="120"/>
        <w:contextualSpacing w:val="0"/>
        <w:jc w:val="center"/>
      </w:pPr>
    </w:p>
    <w:p w:rsidR="006662CE" w:rsidRDefault="006662CE" w:rsidP="00762B67">
      <w:pPr>
        <w:pStyle w:val="PargrafodaLista"/>
        <w:spacing w:before="120" w:after="120"/>
        <w:contextualSpacing w:val="0"/>
        <w:jc w:val="center"/>
      </w:pPr>
    </w:p>
    <w:p w:rsidR="006662CE" w:rsidRDefault="006662CE" w:rsidP="00762B67">
      <w:pPr>
        <w:pStyle w:val="PargrafodaLista"/>
        <w:spacing w:before="120" w:after="120"/>
        <w:contextualSpacing w:val="0"/>
        <w:jc w:val="center"/>
      </w:pPr>
    </w:p>
    <w:p w:rsidR="006662CE" w:rsidRDefault="006662CE" w:rsidP="00762B67">
      <w:pPr>
        <w:pStyle w:val="PargrafodaLista"/>
        <w:spacing w:before="120" w:after="120"/>
        <w:contextualSpacing w:val="0"/>
        <w:jc w:val="center"/>
      </w:pPr>
    </w:p>
    <w:p w:rsidR="006662CE" w:rsidRDefault="006662CE" w:rsidP="00762B67">
      <w:pPr>
        <w:pStyle w:val="PargrafodaLista"/>
        <w:spacing w:before="120" w:after="120"/>
        <w:contextualSpacing w:val="0"/>
        <w:jc w:val="center"/>
      </w:pPr>
    </w:p>
    <w:p w:rsidR="0028149E" w:rsidRDefault="0028149E" w:rsidP="00762B67">
      <w:pPr>
        <w:pStyle w:val="PargrafodaLista"/>
        <w:spacing w:before="120" w:after="120"/>
        <w:contextualSpacing w:val="0"/>
        <w:jc w:val="center"/>
      </w:pPr>
    </w:p>
    <w:p w:rsidR="0028149E" w:rsidRDefault="0028149E" w:rsidP="00762B67">
      <w:pPr>
        <w:pStyle w:val="PargrafodaLista"/>
        <w:spacing w:before="120" w:after="120"/>
        <w:contextualSpacing w:val="0"/>
        <w:jc w:val="center"/>
      </w:pPr>
    </w:p>
    <w:p w:rsidR="0028149E" w:rsidRDefault="0028149E" w:rsidP="00762B67">
      <w:pPr>
        <w:pStyle w:val="PargrafodaLista"/>
        <w:spacing w:before="120" w:after="120"/>
        <w:contextualSpacing w:val="0"/>
        <w:jc w:val="center"/>
      </w:pPr>
    </w:p>
    <w:sectPr w:rsidR="0028149E" w:rsidSect="003570EB">
      <w:headerReference w:type="default" r:id="rId9"/>
      <w:footerReference w:type="default" r:id="rId10"/>
      <w:pgSz w:w="11906" w:h="16838"/>
      <w:pgMar w:top="1135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2B" w:rsidRDefault="0060342B" w:rsidP="00FE0C1C">
      <w:r>
        <w:separator/>
      </w:r>
    </w:p>
  </w:endnote>
  <w:endnote w:type="continuationSeparator" w:id="0">
    <w:p w:rsidR="0060342B" w:rsidRDefault="0060342B" w:rsidP="00FE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8272"/>
      <w:docPartObj>
        <w:docPartGallery w:val="Page Numbers (Bottom of Page)"/>
        <w:docPartUnique/>
      </w:docPartObj>
    </w:sdtPr>
    <w:sdtEndPr/>
    <w:sdtContent>
      <w:p w:rsidR="00C42D41" w:rsidRDefault="00C42D41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A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0A8D" w:rsidRDefault="00F30A8D" w:rsidP="00F30A8D">
    <w:pPr>
      <w:pStyle w:val="Rodap"/>
      <w:rPr>
        <w:i/>
        <w:sz w:val="18"/>
        <w:szCs w:val="18"/>
      </w:rPr>
    </w:pPr>
    <w:r w:rsidRPr="00461BEF">
      <w:rPr>
        <w:i/>
        <w:sz w:val="18"/>
        <w:szCs w:val="18"/>
      </w:rPr>
      <w:t>Rua Dr. João Carlos de Souza, 107 -</w:t>
    </w:r>
    <w:proofErr w:type="gramStart"/>
    <w:r w:rsidRPr="00461BEF">
      <w:rPr>
        <w:i/>
        <w:sz w:val="18"/>
        <w:szCs w:val="18"/>
      </w:rPr>
      <w:t xml:space="preserve"> </w:t>
    </w:r>
    <w:r>
      <w:rPr>
        <w:i/>
        <w:sz w:val="18"/>
        <w:szCs w:val="18"/>
      </w:rPr>
      <w:t xml:space="preserve"> </w:t>
    </w:r>
    <w:proofErr w:type="gramEnd"/>
    <w:r w:rsidRPr="00461BEF">
      <w:rPr>
        <w:i/>
        <w:sz w:val="18"/>
        <w:szCs w:val="18"/>
      </w:rPr>
      <w:t>Ed. Green Tower</w:t>
    </w:r>
  </w:p>
  <w:p w:rsidR="00F30A8D" w:rsidRDefault="00F30A8D" w:rsidP="00F30A8D">
    <w:pPr>
      <w:pStyle w:val="Rodap"/>
      <w:rPr>
        <w:i/>
        <w:sz w:val="18"/>
        <w:szCs w:val="18"/>
      </w:rPr>
    </w:pPr>
    <w:r w:rsidRPr="00461BEF">
      <w:rPr>
        <w:i/>
        <w:sz w:val="18"/>
        <w:szCs w:val="18"/>
      </w:rPr>
      <w:t>Barro Vermelho, Vitória/ES</w:t>
    </w:r>
    <w:r>
      <w:rPr>
        <w:i/>
        <w:sz w:val="18"/>
        <w:szCs w:val="18"/>
      </w:rPr>
      <w:t xml:space="preserve"> | 27 3636-6825 | CEP: 29057-</w:t>
    </w:r>
    <w:proofErr w:type="gramStart"/>
    <w:r>
      <w:rPr>
        <w:i/>
        <w:sz w:val="18"/>
        <w:szCs w:val="18"/>
      </w:rPr>
      <w:t>530</w:t>
    </w:r>
    <w:proofErr w:type="gramEnd"/>
  </w:p>
  <w:p w:rsidR="00F30A8D" w:rsidRDefault="00F30A8D" w:rsidP="00F30A8D">
    <w:pPr>
      <w:pStyle w:val="Rodap"/>
      <w:rPr>
        <w:b/>
        <w:i/>
        <w:sz w:val="18"/>
        <w:szCs w:val="18"/>
      </w:rPr>
    </w:pPr>
    <w:r w:rsidRPr="00706FB5">
      <w:rPr>
        <w:b/>
        <w:i/>
        <w:sz w:val="18"/>
        <w:szCs w:val="18"/>
      </w:rPr>
      <w:t>www.setades.es.gov.br</w:t>
    </w:r>
  </w:p>
  <w:p w:rsidR="00C42D41" w:rsidRDefault="00C42D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2B" w:rsidRDefault="0060342B" w:rsidP="00FE0C1C">
      <w:r>
        <w:separator/>
      </w:r>
    </w:p>
  </w:footnote>
  <w:footnote w:type="continuationSeparator" w:id="0">
    <w:p w:rsidR="0060342B" w:rsidRDefault="0060342B" w:rsidP="00FE0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A8D" w:rsidRDefault="00F30A8D" w:rsidP="00F30A8D">
    <w:pPr>
      <w:pStyle w:val="Cabealho"/>
      <w:jc w:val="center"/>
    </w:pPr>
    <w:r>
      <w:rPr>
        <w:noProof/>
      </w:rPr>
      <w:drawing>
        <wp:inline distT="0" distB="0" distL="0" distR="0" wp14:anchorId="130492FC" wp14:editId="31879029">
          <wp:extent cx="2162175" cy="820223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ao SETADES_cor_horizontal_seleca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599" cy="834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4B9"/>
    <w:multiLevelType w:val="hybridMultilevel"/>
    <w:tmpl w:val="813C6B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5419E"/>
    <w:multiLevelType w:val="hybridMultilevel"/>
    <w:tmpl w:val="1EAE81F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854F3"/>
    <w:multiLevelType w:val="hybridMultilevel"/>
    <w:tmpl w:val="4DB22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2779E"/>
    <w:multiLevelType w:val="hybridMultilevel"/>
    <w:tmpl w:val="64DE26F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5841B4F"/>
    <w:multiLevelType w:val="hybridMultilevel"/>
    <w:tmpl w:val="99DCF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C2625"/>
    <w:multiLevelType w:val="hybridMultilevel"/>
    <w:tmpl w:val="1E480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80DD0"/>
    <w:multiLevelType w:val="hybridMultilevel"/>
    <w:tmpl w:val="06346C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30E51"/>
    <w:multiLevelType w:val="hybridMultilevel"/>
    <w:tmpl w:val="EB7C8746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062686"/>
    <w:multiLevelType w:val="hybridMultilevel"/>
    <w:tmpl w:val="39D03A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57BAE"/>
    <w:multiLevelType w:val="multilevel"/>
    <w:tmpl w:val="301ABE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lvlText w:val="%3.2.1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32164300"/>
    <w:multiLevelType w:val="hybridMultilevel"/>
    <w:tmpl w:val="A874FCD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5163F"/>
    <w:multiLevelType w:val="multilevel"/>
    <w:tmpl w:val="3E2220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108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w w:val="108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w w:val="108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w w:val="108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w w:val="108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w w:val="108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w w:val="108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w w:val="108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w w:val="108"/>
      </w:rPr>
    </w:lvl>
  </w:abstractNum>
  <w:abstractNum w:abstractNumId="12">
    <w:nsid w:val="342C4CC5"/>
    <w:multiLevelType w:val="hybridMultilevel"/>
    <w:tmpl w:val="692ACA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565A4"/>
    <w:multiLevelType w:val="hybridMultilevel"/>
    <w:tmpl w:val="260AD0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53779"/>
    <w:multiLevelType w:val="hybridMultilevel"/>
    <w:tmpl w:val="7DFEF2EC"/>
    <w:lvl w:ilvl="0" w:tplc="FC66A19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911392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8502224"/>
    <w:multiLevelType w:val="hybridMultilevel"/>
    <w:tmpl w:val="E5A45AE8"/>
    <w:lvl w:ilvl="0" w:tplc="13A4F8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BF723B4"/>
    <w:multiLevelType w:val="hybridMultilevel"/>
    <w:tmpl w:val="AE3EFDB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025195"/>
    <w:multiLevelType w:val="multilevel"/>
    <w:tmpl w:val="8CD2D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05834A0"/>
    <w:multiLevelType w:val="multilevel"/>
    <w:tmpl w:val="93BAD05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lvlText w:val="%3.2.1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>
    <w:nsid w:val="41522902"/>
    <w:multiLevelType w:val="hybridMultilevel"/>
    <w:tmpl w:val="B0D8F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3520D"/>
    <w:multiLevelType w:val="hybridMultilevel"/>
    <w:tmpl w:val="F24012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B30D82"/>
    <w:multiLevelType w:val="hybridMultilevel"/>
    <w:tmpl w:val="C884F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15358"/>
    <w:multiLevelType w:val="hybridMultilevel"/>
    <w:tmpl w:val="F96090AC"/>
    <w:lvl w:ilvl="0" w:tplc="6B84202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36447"/>
    <w:multiLevelType w:val="hybridMultilevel"/>
    <w:tmpl w:val="66BA780A"/>
    <w:lvl w:ilvl="0" w:tplc="BF4A04E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931FF"/>
    <w:multiLevelType w:val="multilevel"/>
    <w:tmpl w:val="7952C9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6">
    <w:nsid w:val="4C3E25F1"/>
    <w:multiLevelType w:val="hybridMultilevel"/>
    <w:tmpl w:val="93A818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E52BF"/>
    <w:multiLevelType w:val="hybridMultilevel"/>
    <w:tmpl w:val="D19CCA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132BF0"/>
    <w:multiLevelType w:val="hybridMultilevel"/>
    <w:tmpl w:val="C20CB8A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F22BE"/>
    <w:multiLevelType w:val="hybridMultilevel"/>
    <w:tmpl w:val="17AEF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247DDF"/>
    <w:multiLevelType w:val="hybridMultilevel"/>
    <w:tmpl w:val="7B2CAC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D1658"/>
    <w:multiLevelType w:val="hybridMultilevel"/>
    <w:tmpl w:val="3E0001D4"/>
    <w:lvl w:ilvl="0" w:tplc="1E84F9C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52E5189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06522AF"/>
    <w:multiLevelType w:val="hybridMultilevel"/>
    <w:tmpl w:val="09D44DD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0AD5A44"/>
    <w:multiLevelType w:val="hybridMultilevel"/>
    <w:tmpl w:val="8272ED88"/>
    <w:lvl w:ilvl="0" w:tplc="8F60E818">
      <w:start w:val="3"/>
      <w:numFmt w:val="bullet"/>
      <w:lvlText w:val=""/>
      <w:lvlJc w:val="left"/>
      <w:pPr>
        <w:ind w:left="13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5">
    <w:nsid w:val="72FA37ED"/>
    <w:multiLevelType w:val="hybridMultilevel"/>
    <w:tmpl w:val="B5A27634"/>
    <w:lvl w:ilvl="0" w:tplc="CC846B5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63F107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4747B7"/>
    <w:multiLevelType w:val="hybridMultilevel"/>
    <w:tmpl w:val="3F08677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C022CEA"/>
    <w:multiLevelType w:val="multilevel"/>
    <w:tmpl w:val="8CD2D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E985BA5"/>
    <w:multiLevelType w:val="hybridMultilevel"/>
    <w:tmpl w:val="2D2A344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7"/>
  </w:num>
  <w:num w:numId="4">
    <w:abstractNumId w:val="33"/>
  </w:num>
  <w:num w:numId="5">
    <w:abstractNumId w:val="1"/>
  </w:num>
  <w:num w:numId="6">
    <w:abstractNumId w:val="7"/>
  </w:num>
  <w:num w:numId="7">
    <w:abstractNumId w:val="39"/>
  </w:num>
  <w:num w:numId="8">
    <w:abstractNumId w:val="13"/>
  </w:num>
  <w:num w:numId="9">
    <w:abstractNumId w:val="27"/>
  </w:num>
  <w:num w:numId="10">
    <w:abstractNumId w:val="6"/>
  </w:num>
  <w:num w:numId="11">
    <w:abstractNumId w:val="18"/>
  </w:num>
  <w:num w:numId="12">
    <w:abstractNumId w:val="10"/>
  </w:num>
  <w:num w:numId="13">
    <w:abstractNumId w:val="4"/>
  </w:num>
  <w:num w:numId="14">
    <w:abstractNumId w:val="5"/>
  </w:num>
  <w:num w:numId="15">
    <w:abstractNumId w:val="12"/>
  </w:num>
  <w:num w:numId="16">
    <w:abstractNumId w:val="3"/>
  </w:num>
  <w:num w:numId="17">
    <w:abstractNumId w:val="20"/>
  </w:num>
  <w:num w:numId="18">
    <w:abstractNumId w:val="2"/>
  </w:num>
  <w:num w:numId="19">
    <w:abstractNumId w:val="29"/>
  </w:num>
  <w:num w:numId="20">
    <w:abstractNumId w:val="35"/>
  </w:num>
  <w:num w:numId="21">
    <w:abstractNumId w:val="15"/>
  </w:num>
  <w:num w:numId="22">
    <w:abstractNumId w:val="31"/>
  </w:num>
  <w:num w:numId="23">
    <w:abstractNumId w:val="32"/>
  </w:num>
  <w:num w:numId="24">
    <w:abstractNumId w:val="36"/>
  </w:num>
  <w:num w:numId="25">
    <w:abstractNumId w:val="34"/>
  </w:num>
  <w:num w:numId="26">
    <w:abstractNumId w:val="26"/>
  </w:num>
  <w:num w:numId="27">
    <w:abstractNumId w:val="38"/>
  </w:num>
  <w:num w:numId="28">
    <w:abstractNumId w:val="28"/>
  </w:num>
  <w:num w:numId="29">
    <w:abstractNumId w:val="16"/>
  </w:num>
  <w:num w:numId="30">
    <w:abstractNumId w:val="8"/>
  </w:num>
  <w:num w:numId="31">
    <w:abstractNumId w:val="23"/>
  </w:num>
  <w:num w:numId="32">
    <w:abstractNumId w:val="24"/>
  </w:num>
  <w:num w:numId="33">
    <w:abstractNumId w:val="14"/>
  </w:num>
  <w:num w:numId="34">
    <w:abstractNumId w:val="9"/>
  </w:num>
  <w:num w:numId="35">
    <w:abstractNumId w:val="19"/>
  </w:num>
  <w:num w:numId="36">
    <w:abstractNumId w:val="25"/>
  </w:num>
  <w:num w:numId="37">
    <w:abstractNumId w:val="11"/>
  </w:num>
  <w:num w:numId="38">
    <w:abstractNumId w:val="22"/>
  </w:num>
  <w:num w:numId="39">
    <w:abstractNumId w:val="3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ED"/>
    <w:rsid w:val="000017CC"/>
    <w:rsid w:val="0000727C"/>
    <w:rsid w:val="00012516"/>
    <w:rsid w:val="00012D17"/>
    <w:rsid w:val="000200E2"/>
    <w:rsid w:val="00022F7E"/>
    <w:rsid w:val="00024384"/>
    <w:rsid w:val="000327F6"/>
    <w:rsid w:val="00047B55"/>
    <w:rsid w:val="00050082"/>
    <w:rsid w:val="000502F2"/>
    <w:rsid w:val="00050818"/>
    <w:rsid w:val="00052394"/>
    <w:rsid w:val="00053492"/>
    <w:rsid w:val="00063B5B"/>
    <w:rsid w:val="000653DB"/>
    <w:rsid w:val="000725F9"/>
    <w:rsid w:val="000739E5"/>
    <w:rsid w:val="00081BEF"/>
    <w:rsid w:val="0008478C"/>
    <w:rsid w:val="0008674B"/>
    <w:rsid w:val="0008675F"/>
    <w:rsid w:val="00096010"/>
    <w:rsid w:val="00096F23"/>
    <w:rsid w:val="000A2863"/>
    <w:rsid w:val="000A4E9A"/>
    <w:rsid w:val="000C09D5"/>
    <w:rsid w:val="000C598A"/>
    <w:rsid w:val="000D09BB"/>
    <w:rsid w:val="000D09F2"/>
    <w:rsid w:val="000D2D38"/>
    <w:rsid w:val="000D309A"/>
    <w:rsid w:val="000D4020"/>
    <w:rsid w:val="000D594E"/>
    <w:rsid w:val="000D5A63"/>
    <w:rsid w:val="000E1E02"/>
    <w:rsid w:val="000E3BA1"/>
    <w:rsid w:val="000F0CAD"/>
    <w:rsid w:val="000F18B6"/>
    <w:rsid w:val="000F27F0"/>
    <w:rsid w:val="000F362B"/>
    <w:rsid w:val="00103FDB"/>
    <w:rsid w:val="00107AB3"/>
    <w:rsid w:val="001202B3"/>
    <w:rsid w:val="00123A6B"/>
    <w:rsid w:val="00133C81"/>
    <w:rsid w:val="001400C3"/>
    <w:rsid w:val="00140FB0"/>
    <w:rsid w:val="00142E05"/>
    <w:rsid w:val="00145CC4"/>
    <w:rsid w:val="0014711B"/>
    <w:rsid w:val="00147A36"/>
    <w:rsid w:val="0015018D"/>
    <w:rsid w:val="00154590"/>
    <w:rsid w:val="001545D7"/>
    <w:rsid w:val="00161410"/>
    <w:rsid w:val="001614D2"/>
    <w:rsid w:val="00162BC4"/>
    <w:rsid w:val="0016584A"/>
    <w:rsid w:val="00165880"/>
    <w:rsid w:val="00166163"/>
    <w:rsid w:val="0017380C"/>
    <w:rsid w:val="00181A6A"/>
    <w:rsid w:val="00184280"/>
    <w:rsid w:val="00186CD2"/>
    <w:rsid w:val="00186DDD"/>
    <w:rsid w:val="0019524C"/>
    <w:rsid w:val="00195C5C"/>
    <w:rsid w:val="00196DC5"/>
    <w:rsid w:val="001A4095"/>
    <w:rsid w:val="001B0189"/>
    <w:rsid w:val="001B0446"/>
    <w:rsid w:val="001B1233"/>
    <w:rsid w:val="001C0CAB"/>
    <w:rsid w:val="001C4F56"/>
    <w:rsid w:val="001C5161"/>
    <w:rsid w:val="001C6CFA"/>
    <w:rsid w:val="001D35CB"/>
    <w:rsid w:val="001D54D1"/>
    <w:rsid w:val="001E7114"/>
    <w:rsid w:val="001F0070"/>
    <w:rsid w:val="001F2757"/>
    <w:rsid w:val="001F487F"/>
    <w:rsid w:val="001F5748"/>
    <w:rsid w:val="00205FCF"/>
    <w:rsid w:val="00212870"/>
    <w:rsid w:val="00213BE8"/>
    <w:rsid w:val="00214C42"/>
    <w:rsid w:val="00220EBE"/>
    <w:rsid w:val="00235147"/>
    <w:rsid w:val="0023776F"/>
    <w:rsid w:val="0024614A"/>
    <w:rsid w:val="002474B2"/>
    <w:rsid w:val="00247E69"/>
    <w:rsid w:val="0025309C"/>
    <w:rsid w:val="002530C7"/>
    <w:rsid w:val="00254CF5"/>
    <w:rsid w:val="002602D8"/>
    <w:rsid w:val="00260B21"/>
    <w:rsid w:val="00262063"/>
    <w:rsid w:val="00262109"/>
    <w:rsid w:val="00266D2E"/>
    <w:rsid w:val="0028149E"/>
    <w:rsid w:val="00282934"/>
    <w:rsid w:val="0028348C"/>
    <w:rsid w:val="002902AC"/>
    <w:rsid w:val="00295DC1"/>
    <w:rsid w:val="002A0410"/>
    <w:rsid w:val="002A16DB"/>
    <w:rsid w:val="002A397F"/>
    <w:rsid w:val="002B33FD"/>
    <w:rsid w:val="002C35B7"/>
    <w:rsid w:val="002C58C8"/>
    <w:rsid w:val="002C7F8A"/>
    <w:rsid w:val="002D178D"/>
    <w:rsid w:val="002E0AFA"/>
    <w:rsid w:val="002E4A9B"/>
    <w:rsid w:val="002E4E43"/>
    <w:rsid w:val="002E5C0B"/>
    <w:rsid w:val="002E68E6"/>
    <w:rsid w:val="002F5E23"/>
    <w:rsid w:val="00300E85"/>
    <w:rsid w:val="003019ED"/>
    <w:rsid w:val="0030567E"/>
    <w:rsid w:val="003062DA"/>
    <w:rsid w:val="003137EC"/>
    <w:rsid w:val="00315BCC"/>
    <w:rsid w:val="00322FB6"/>
    <w:rsid w:val="003235C1"/>
    <w:rsid w:val="00325877"/>
    <w:rsid w:val="00331062"/>
    <w:rsid w:val="0033161C"/>
    <w:rsid w:val="00332A7F"/>
    <w:rsid w:val="00347B26"/>
    <w:rsid w:val="00352062"/>
    <w:rsid w:val="003555A0"/>
    <w:rsid w:val="003570EB"/>
    <w:rsid w:val="00357874"/>
    <w:rsid w:val="00362483"/>
    <w:rsid w:val="00371BF6"/>
    <w:rsid w:val="0038147E"/>
    <w:rsid w:val="003906F3"/>
    <w:rsid w:val="00392E82"/>
    <w:rsid w:val="00392EEF"/>
    <w:rsid w:val="0039323A"/>
    <w:rsid w:val="00393996"/>
    <w:rsid w:val="0039716E"/>
    <w:rsid w:val="003A0611"/>
    <w:rsid w:val="003B5A24"/>
    <w:rsid w:val="003B6A0F"/>
    <w:rsid w:val="003C0BC1"/>
    <w:rsid w:val="003C1EED"/>
    <w:rsid w:val="003C2859"/>
    <w:rsid w:val="003C7960"/>
    <w:rsid w:val="003E4762"/>
    <w:rsid w:val="003E48DC"/>
    <w:rsid w:val="003F1945"/>
    <w:rsid w:val="003F33BA"/>
    <w:rsid w:val="00402244"/>
    <w:rsid w:val="004042E0"/>
    <w:rsid w:val="0040548E"/>
    <w:rsid w:val="004074D0"/>
    <w:rsid w:val="004105A6"/>
    <w:rsid w:val="004110FC"/>
    <w:rsid w:val="00411F28"/>
    <w:rsid w:val="004150C0"/>
    <w:rsid w:val="004204FD"/>
    <w:rsid w:val="004224F8"/>
    <w:rsid w:val="004240E4"/>
    <w:rsid w:val="0042755F"/>
    <w:rsid w:val="00434AE4"/>
    <w:rsid w:val="004437A6"/>
    <w:rsid w:val="0044746F"/>
    <w:rsid w:val="00451567"/>
    <w:rsid w:val="00453F73"/>
    <w:rsid w:val="00454F62"/>
    <w:rsid w:val="00456326"/>
    <w:rsid w:val="00460504"/>
    <w:rsid w:val="00462B1D"/>
    <w:rsid w:val="00471A40"/>
    <w:rsid w:val="004741E0"/>
    <w:rsid w:val="004755BD"/>
    <w:rsid w:val="004829DD"/>
    <w:rsid w:val="00487309"/>
    <w:rsid w:val="00487C00"/>
    <w:rsid w:val="00491AC8"/>
    <w:rsid w:val="004924C6"/>
    <w:rsid w:val="00497FA2"/>
    <w:rsid w:val="004A2921"/>
    <w:rsid w:val="004A3094"/>
    <w:rsid w:val="004A5549"/>
    <w:rsid w:val="004A61DC"/>
    <w:rsid w:val="004B6E0E"/>
    <w:rsid w:val="004B6FD8"/>
    <w:rsid w:val="004D0236"/>
    <w:rsid w:val="004D408C"/>
    <w:rsid w:val="004D4106"/>
    <w:rsid w:val="004D4726"/>
    <w:rsid w:val="004D5BA6"/>
    <w:rsid w:val="004D6086"/>
    <w:rsid w:val="004E29F8"/>
    <w:rsid w:val="004E608A"/>
    <w:rsid w:val="004E60E9"/>
    <w:rsid w:val="004E698D"/>
    <w:rsid w:val="004F30DB"/>
    <w:rsid w:val="00500159"/>
    <w:rsid w:val="0050119A"/>
    <w:rsid w:val="00510AF4"/>
    <w:rsid w:val="005120E4"/>
    <w:rsid w:val="0051340F"/>
    <w:rsid w:val="00514E82"/>
    <w:rsid w:val="00515034"/>
    <w:rsid w:val="00535484"/>
    <w:rsid w:val="00540225"/>
    <w:rsid w:val="00542B84"/>
    <w:rsid w:val="00543CF0"/>
    <w:rsid w:val="00545F81"/>
    <w:rsid w:val="00554411"/>
    <w:rsid w:val="00562CB3"/>
    <w:rsid w:val="00563183"/>
    <w:rsid w:val="005721DF"/>
    <w:rsid w:val="0057268C"/>
    <w:rsid w:val="00580B45"/>
    <w:rsid w:val="0058299E"/>
    <w:rsid w:val="00585E21"/>
    <w:rsid w:val="005866E9"/>
    <w:rsid w:val="00593186"/>
    <w:rsid w:val="0059413E"/>
    <w:rsid w:val="005949C0"/>
    <w:rsid w:val="00595DD6"/>
    <w:rsid w:val="005A51C3"/>
    <w:rsid w:val="005A785B"/>
    <w:rsid w:val="005B3BFB"/>
    <w:rsid w:val="005B4E46"/>
    <w:rsid w:val="005B531F"/>
    <w:rsid w:val="005B6F72"/>
    <w:rsid w:val="005C389D"/>
    <w:rsid w:val="005C407B"/>
    <w:rsid w:val="005C43E3"/>
    <w:rsid w:val="005C6ABB"/>
    <w:rsid w:val="005D5BC6"/>
    <w:rsid w:val="005E4228"/>
    <w:rsid w:val="005E5B12"/>
    <w:rsid w:val="005F4FE9"/>
    <w:rsid w:val="005F67F4"/>
    <w:rsid w:val="0060342B"/>
    <w:rsid w:val="006046FA"/>
    <w:rsid w:val="00614BF4"/>
    <w:rsid w:val="00624D70"/>
    <w:rsid w:val="006322C5"/>
    <w:rsid w:val="0064175D"/>
    <w:rsid w:val="00644E60"/>
    <w:rsid w:val="006468C0"/>
    <w:rsid w:val="0064762D"/>
    <w:rsid w:val="0065104F"/>
    <w:rsid w:val="0065357D"/>
    <w:rsid w:val="00654A98"/>
    <w:rsid w:val="006572A2"/>
    <w:rsid w:val="006650C1"/>
    <w:rsid w:val="00665904"/>
    <w:rsid w:val="006662CE"/>
    <w:rsid w:val="00667013"/>
    <w:rsid w:val="006726A2"/>
    <w:rsid w:val="00694500"/>
    <w:rsid w:val="006B70B0"/>
    <w:rsid w:val="006C38B8"/>
    <w:rsid w:val="006C60C9"/>
    <w:rsid w:val="006D3835"/>
    <w:rsid w:val="006D74A6"/>
    <w:rsid w:val="006D78E9"/>
    <w:rsid w:val="006D7B9C"/>
    <w:rsid w:val="006E2B4B"/>
    <w:rsid w:val="006E5D87"/>
    <w:rsid w:val="006E62EE"/>
    <w:rsid w:val="006F1DC8"/>
    <w:rsid w:val="006F3B75"/>
    <w:rsid w:val="006F7710"/>
    <w:rsid w:val="00702669"/>
    <w:rsid w:val="0070526F"/>
    <w:rsid w:val="00705305"/>
    <w:rsid w:val="00707C2E"/>
    <w:rsid w:val="007125A5"/>
    <w:rsid w:val="00712763"/>
    <w:rsid w:val="007130E9"/>
    <w:rsid w:val="00713CF5"/>
    <w:rsid w:val="00713E99"/>
    <w:rsid w:val="007170C7"/>
    <w:rsid w:val="007210A3"/>
    <w:rsid w:val="007272BF"/>
    <w:rsid w:val="00727488"/>
    <w:rsid w:val="00731D78"/>
    <w:rsid w:val="00731E31"/>
    <w:rsid w:val="00735CD8"/>
    <w:rsid w:val="00751BD0"/>
    <w:rsid w:val="007545D5"/>
    <w:rsid w:val="007548B6"/>
    <w:rsid w:val="007568A8"/>
    <w:rsid w:val="007607E8"/>
    <w:rsid w:val="00762B67"/>
    <w:rsid w:val="00762E89"/>
    <w:rsid w:val="007709CB"/>
    <w:rsid w:val="00770D3E"/>
    <w:rsid w:val="00772312"/>
    <w:rsid w:val="007749CD"/>
    <w:rsid w:val="007750EB"/>
    <w:rsid w:val="00776DAF"/>
    <w:rsid w:val="0077798A"/>
    <w:rsid w:val="0078261C"/>
    <w:rsid w:val="007953E4"/>
    <w:rsid w:val="007A3261"/>
    <w:rsid w:val="007B15A4"/>
    <w:rsid w:val="007C37AB"/>
    <w:rsid w:val="007D0A24"/>
    <w:rsid w:val="007D2FB5"/>
    <w:rsid w:val="007E2449"/>
    <w:rsid w:val="007E3804"/>
    <w:rsid w:val="007E6DC5"/>
    <w:rsid w:val="007F0130"/>
    <w:rsid w:val="007F35B7"/>
    <w:rsid w:val="007F786D"/>
    <w:rsid w:val="00800E14"/>
    <w:rsid w:val="00801876"/>
    <w:rsid w:val="00807766"/>
    <w:rsid w:val="00812685"/>
    <w:rsid w:val="0082408F"/>
    <w:rsid w:val="008363D9"/>
    <w:rsid w:val="00840AAF"/>
    <w:rsid w:val="008427B8"/>
    <w:rsid w:val="00842DE9"/>
    <w:rsid w:val="00852931"/>
    <w:rsid w:val="00852CD3"/>
    <w:rsid w:val="00853C03"/>
    <w:rsid w:val="00857A82"/>
    <w:rsid w:val="008620F2"/>
    <w:rsid w:val="00870275"/>
    <w:rsid w:val="0088041C"/>
    <w:rsid w:val="00885F01"/>
    <w:rsid w:val="0089059B"/>
    <w:rsid w:val="0089200E"/>
    <w:rsid w:val="00894EE7"/>
    <w:rsid w:val="008A7557"/>
    <w:rsid w:val="008B08C8"/>
    <w:rsid w:val="008B419D"/>
    <w:rsid w:val="008C5A8A"/>
    <w:rsid w:val="008C79CB"/>
    <w:rsid w:val="008D2C77"/>
    <w:rsid w:val="008D7047"/>
    <w:rsid w:val="008E56EB"/>
    <w:rsid w:val="008F0286"/>
    <w:rsid w:val="008F0985"/>
    <w:rsid w:val="008F4C41"/>
    <w:rsid w:val="00901616"/>
    <w:rsid w:val="00904238"/>
    <w:rsid w:val="0090425E"/>
    <w:rsid w:val="0090474D"/>
    <w:rsid w:val="00906AAA"/>
    <w:rsid w:val="00907596"/>
    <w:rsid w:val="0091691A"/>
    <w:rsid w:val="00923890"/>
    <w:rsid w:val="00932335"/>
    <w:rsid w:val="00941D37"/>
    <w:rsid w:val="00961FD3"/>
    <w:rsid w:val="009710B4"/>
    <w:rsid w:val="009710EA"/>
    <w:rsid w:val="00972109"/>
    <w:rsid w:val="00973057"/>
    <w:rsid w:val="00974F73"/>
    <w:rsid w:val="00991D15"/>
    <w:rsid w:val="00995704"/>
    <w:rsid w:val="0099617E"/>
    <w:rsid w:val="009A1B8E"/>
    <w:rsid w:val="009A4FF0"/>
    <w:rsid w:val="009B4B97"/>
    <w:rsid w:val="009B6BF7"/>
    <w:rsid w:val="009C2B56"/>
    <w:rsid w:val="009C409D"/>
    <w:rsid w:val="009C7317"/>
    <w:rsid w:val="009C7E3B"/>
    <w:rsid w:val="009D3683"/>
    <w:rsid w:val="009D4D76"/>
    <w:rsid w:val="009D5E1C"/>
    <w:rsid w:val="009D761A"/>
    <w:rsid w:val="009E320A"/>
    <w:rsid w:val="009F2E4D"/>
    <w:rsid w:val="009F73B1"/>
    <w:rsid w:val="00A00DCF"/>
    <w:rsid w:val="00A04F63"/>
    <w:rsid w:val="00A112E8"/>
    <w:rsid w:val="00A1183E"/>
    <w:rsid w:val="00A156F4"/>
    <w:rsid w:val="00A25078"/>
    <w:rsid w:val="00A33369"/>
    <w:rsid w:val="00A33B74"/>
    <w:rsid w:val="00A36296"/>
    <w:rsid w:val="00A37898"/>
    <w:rsid w:val="00A4081E"/>
    <w:rsid w:val="00A42EA8"/>
    <w:rsid w:val="00A431DA"/>
    <w:rsid w:val="00A45899"/>
    <w:rsid w:val="00A46599"/>
    <w:rsid w:val="00A523BD"/>
    <w:rsid w:val="00A547EF"/>
    <w:rsid w:val="00A64551"/>
    <w:rsid w:val="00A64895"/>
    <w:rsid w:val="00A648F7"/>
    <w:rsid w:val="00A64EC5"/>
    <w:rsid w:val="00A66FC2"/>
    <w:rsid w:val="00A673D8"/>
    <w:rsid w:val="00A71963"/>
    <w:rsid w:val="00A744FC"/>
    <w:rsid w:val="00A82ED8"/>
    <w:rsid w:val="00A8719F"/>
    <w:rsid w:val="00A93774"/>
    <w:rsid w:val="00AA2CD4"/>
    <w:rsid w:val="00AA67C3"/>
    <w:rsid w:val="00AB114D"/>
    <w:rsid w:val="00AB3615"/>
    <w:rsid w:val="00AC06F8"/>
    <w:rsid w:val="00AC1574"/>
    <w:rsid w:val="00AD1B22"/>
    <w:rsid w:val="00AD364C"/>
    <w:rsid w:val="00AD5051"/>
    <w:rsid w:val="00AD5ABF"/>
    <w:rsid w:val="00AE4002"/>
    <w:rsid w:val="00AE543C"/>
    <w:rsid w:val="00AE5F26"/>
    <w:rsid w:val="00AE71B0"/>
    <w:rsid w:val="00AF2088"/>
    <w:rsid w:val="00AF47F2"/>
    <w:rsid w:val="00B013E3"/>
    <w:rsid w:val="00B01840"/>
    <w:rsid w:val="00B04B84"/>
    <w:rsid w:val="00B06194"/>
    <w:rsid w:val="00B07EF0"/>
    <w:rsid w:val="00B166DC"/>
    <w:rsid w:val="00B27AED"/>
    <w:rsid w:val="00B27E4A"/>
    <w:rsid w:val="00B36445"/>
    <w:rsid w:val="00B47A2A"/>
    <w:rsid w:val="00B525F5"/>
    <w:rsid w:val="00B5552F"/>
    <w:rsid w:val="00B560A9"/>
    <w:rsid w:val="00B61047"/>
    <w:rsid w:val="00B716DD"/>
    <w:rsid w:val="00B75075"/>
    <w:rsid w:val="00B8087F"/>
    <w:rsid w:val="00B941BE"/>
    <w:rsid w:val="00B97FCC"/>
    <w:rsid w:val="00BA4EC9"/>
    <w:rsid w:val="00BB52B7"/>
    <w:rsid w:val="00BC107C"/>
    <w:rsid w:val="00BC1AB3"/>
    <w:rsid w:val="00BC2633"/>
    <w:rsid w:val="00BC7295"/>
    <w:rsid w:val="00BD3424"/>
    <w:rsid w:val="00BD5078"/>
    <w:rsid w:val="00BE309B"/>
    <w:rsid w:val="00BE41CC"/>
    <w:rsid w:val="00BF4D7E"/>
    <w:rsid w:val="00C0180B"/>
    <w:rsid w:val="00C065CF"/>
    <w:rsid w:val="00C07379"/>
    <w:rsid w:val="00C129DB"/>
    <w:rsid w:val="00C13990"/>
    <w:rsid w:val="00C17108"/>
    <w:rsid w:val="00C2414A"/>
    <w:rsid w:val="00C42D41"/>
    <w:rsid w:val="00C4328E"/>
    <w:rsid w:val="00C447B4"/>
    <w:rsid w:val="00C479A3"/>
    <w:rsid w:val="00C52635"/>
    <w:rsid w:val="00C52DAD"/>
    <w:rsid w:val="00C56720"/>
    <w:rsid w:val="00C611EB"/>
    <w:rsid w:val="00C66F9B"/>
    <w:rsid w:val="00C749B8"/>
    <w:rsid w:val="00C75431"/>
    <w:rsid w:val="00C77011"/>
    <w:rsid w:val="00C80BD5"/>
    <w:rsid w:val="00C83622"/>
    <w:rsid w:val="00C87461"/>
    <w:rsid w:val="00C87979"/>
    <w:rsid w:val="00C9795E"/>
    <w:rsid w:val="00CD4F3A"/>
    <w:rsid w:val="00CD587C"/>
    <w:rsid w:val="00CE45A7"/>
    <w:rsid w:val="00CE4E31"/>
    <w:rsid w:val="00CE4EF3"/>
    <w:rsid w:val="00CF34D2"/>
    <w:rsid w:val="00D06506"/>
    <w:rsid w:val="00D161DA"/>
    <w:rsid w:val="00D17E82"/>
    <w:rsid w:val="00D21411"/>
    <w:rsid w:val="00D34C5E"/>
    <w:rsid w:val="00D353F3"/>
    <w:rsid w:val="00D379AA"/>
    <w:rsid w:val="00D40E07"/>
    <w:rsid w:val="00D436FD"/>
    <w:rsid w:val="00D4623A"/>
    <w:rsid w:val="00D62EF6"/>
    <w:rsid w:val="00D754F8"/>
    <w:rsid w:val="00D75F19"/>
    <w:rsid w:val="00D8259C"/>
    <w:rsid w:val="00D82E45"/>
    <w:rsid w:val="00D85D99"/>
    <w:rsid w:val="00D9045C"/>
    <w:rsid w:val="00D9070F"/>
    <w:rsid w:val="00DA1AD8"/>
    <w:rsid w:val="00DA332C"/>
    <w:rsid w:val="00DC0430"/>
    <w:rsid w:val="00DC0B58"/>
    <w:rsid w:val="00DC27AB"/>
    <w:rsid w:val="00DC7391"/>
    <w:rsid w:val="00DD2691"/>
    <w:rsid w:val="00DD52FA"/>
    <w:rsid w:val="00DD6A41"/>
    <w:rsid w:val="00DD7615"/>
    <w:rsid w:val="00DE2B53"/>
    <w:rsid w:val="00DE40C7"/>
    <w:rsid w:val="00DE682E"/>
    <w:rsid w:val="00DF1ABC"/>
    <w:rsid w:val="00DF349A"/>
    <w:rsid w:val="00E0157F"/>
    <w:rsid w:val="00E03857"/>
    <w:rsid w:val="00E04FC5"/>
    <w:rsid w:val="00E10DA2"/>
    <w:rsid w:val="00E11B05"/>
    <w:rsid w:val="00E132CA"/>
    <w:rsid w:val="00E212C1"/>
    <w:rsid w:val="00E25FC8"/>
    <w:rsid w:val="00E2744F"/>
    <w:rsid w:val="00E347ED"/>
    <w:rsid w:val="00E44EC2"/>
    <w:rsid w:val="00E45057"/>
    <w:rsid w:val="00E57A05"/>
    <w:rsid w:val="00E60063"/>
    <w:rsid w:val="00E6504A"/>
    <w:rsid w:val="00E803AA"/>
    <w:rsid w:val="00E82CDC"/>
    <w:rsid w:val="00E864FB"/>
    <w:rsid w:val="00EA5D4B"/>
    <w:rsid w:val="00EB1AD8"/>
    <w:rsid w:val="00EB1B80"/>
    <w:rsid w:val="00EB2EB2"/>
    <w:rsid w:val="00EC42BF"/>
    <w:rsid w:val="00EC6D6E"/>
    <w:rsid w:val="00EC758C"/>
    <w:rsid w:val="00ED1EE1"/>
    <w:rsid w:val="00ED5486"/>
    <w:rsid w:val="00ED6473"/>
    <w:rsid w:val="00EE0D07"/>
    <w:rsid w:val="00EE2C61"/>
    <w:rsid w:val="00EF146D"/>
    <w:rsid w:val="00EF27EF"/>
    <w:rsid w:val="00F0512C"/>
    <w:rsid w:val="00F21C3F"/>
    <w:rsid w:val="00F27A3A"/>
    <w:rsid w:val="00F27D6D"/>
    <w:rsid w:val="00F30A8D"/>
    <w:rsid w:val="00F3308B"/>
    <w:rsid w:val="00F36703"/>
    <w:rsid w:val="00F5540D"/>
    <w:rsid w:val="00F56CB6"/>
    <w:rsid w:val="00F63248"/>
    <w:rsid w:val="00F6377D"/>
    <w:rsid w:val="00F70152"/>
    <w:rsid w:val="00F74A04"/>
    <w:rsid w:val="00F80267"/>
    <w:rsid w:val="00F86953"/>
    <w:rsid w:val="00F92789"/>
    <w:rsid w:val="00F92BE7"/>
    <w:rsid w:val="00F93ECF"/>
    <w:rsid w:val="00F94B9D"/>
    <w:rsid w:val="00F96208"/>
    <w:rsid w:val="00F967EA"/>
    <w:rsid w:val="00FA428A"/>
    <w:rsid w:val="00FA42AF"/>
    <w:rsid w:val="00FA6D34"/>
    <w:rsid w:val="00FA797E"/>
    <w:rsid w:val="00FB067E"/>
    <w:rsid w:val="00FB26CE"/>
    <w:rsid w:val="00FD195E"/>
    <w:rsid w:val="00FD19CA"/>
    <w:rsid w:val="00FD23C6"/>
    <w:rsid w:val="00FD7C3E"/>
    <w:rsid w:val="00FE0C1C"/>
    <w:rsid w:val="00FF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47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7E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C407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B33F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F1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456326"/>
  </w:style>
  <w:style w:type="paragraph" w:styleId="NormalWeb">
    <w:name w:val="Normal (Web)"/>
    <w:basedOn w:val="Normal"/>
    <w:unhideWhenUsed/>
    <w:rsid w:val="00456326"/>
    <w:pPr>
      <w:spacing w:before="100" w:beforeAutospacing="1" w:after="100" w:afterAutospacing="1"/>
    </w:pPr>
  </w:style>
  <w:style w:type="paragraph" w:customStyle="1" w:styleId="Default">
    <w:name w:val="Default"/>
    <w:rsid w:val="008018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E0C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C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0C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0C1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66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47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7E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C407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B33F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F1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456326"/>
  </w:style>
  <w:style w:type="paragraph" w:styleId="NormalWeb">
    <w:name w:val="Normal (Web)"/>
    <w:basedOn w:val="Normal"/>
    <w:unhideWhenUsed/>
    <w:rsid w:val="00456326"/>
    <w:pPr>
      <w:spacing w:before="100" w:beforeAutospacing="1" w:after="100" w:afterAutospacing="1"/>
    </w:pPr>
  </w:style>
  <w:style w:type="paragraph" w:customStyle="1" w:styleId="Default">
    <w:name w:val="Default"/>
    <w:rsid w:val="008018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E0C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C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0C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0C1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66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9A9BA-319D-4700-839A-2DBC88DD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1657</Words>
  <Characters>8949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2327317</dc:creator>
  <cp:lastModifiedBy>Karla Danielle Mendes Secatto</cp:lastModifiedBy>
  <cp:revision>2</cp:revision>
  <cp:lastPrinted>2016-12-20T18:46:00Z</cp:lastPrinted>
  <dcterms:created xsi:type="dcterms:W3CDTF">2016-12-21T18:11:00Z</dcterms:created>
  <dcterms:modified xsi:type="dcterms:W3CDTF">2016-12-21T18:11:00Z</dcterms:modified>
</cp:coreProperties>
</file>